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1C508" w14:textId="77777777" w:rsidR="006E7777" w:rsidRPr="006E7777" w:rsidRDefault="006E7777" w:rsidP="006E7777">
      <w:pPr>
        <w:spacing w:after="0"/>
        <w:rPr>
          <w:rFonts w:ascii="TH SarabunPSK" w:eastAsia="Calibri" w:hAnsi="TH SarabunPSK" w:cs="TH SarabunPSK"/>
          <w:sz w:val="30"/>
          <w:szCs w:val="30"/>
        </w:rPr>
      </w:pPr>
      <w:bookmarkStart w:id="0" w:name="_Hlk28184820"/>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 xml:space="preserve">Recipient </w:t>
      </w:r>
      <w:proofErr w:type="spellStart"/>
      <w:r w:rsidRPr="006E7777">
        <w:rPr>
          <w:rFonts w:ascii="TH SarabunPSK" w:eastAsia="Calibri" w:hAnsi="TH SarabunPSK" w:cs="TH SarabunPSK"/>
          <w:sz w:val="30"/>
          <w:szCs w:val="30"/>
        </w:rPr>
        <w:t>Organisation</w:t>
      </w:r>
      <w:proofErr w:type="spellEnd"/>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s Name and Address</w:t>
      </w:r>
      <w:r w:rsidRPr="006E7777">
        <w:rPr>
          <w:rFonts w:ascii="TH SarabunPSK" w:eastAsia="Calibri" w:hAnsi="TH SarabunPSK" w:cs="TH SarabunPSK"/>
          <w:sz w:val="30"/>
          <w:szCs w:val="30"/>
          <w:cs/>
        </w:rPr>
        <w:t>] ………………………………………………………………………..</w:t>
      </w:r>
      <w:r w:rsidRPr="006E7777">
        <w:rPr>
          <w:rFonts w:ascii="TH SarabunPSK" w:eastAsia="Calibri" w:hAnsi="TH SarabunPSK" w:cs="TH SarabunPSK"/>
          <w:sz w:val="30"/>
          <w:szCs w:val="30"/>
        </w:rPr>
        <w:t>, and</w:t>
      </w:r>
    </w:p>
    <w:p w14:paraId="4230A04B"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Scientist</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s Name and Address</w:t>
      </w:r>
      <w:r w:rsidRPr="006E7777">
        <w:rPr>
          <w:rFonts w:ascii="TH SarabunPSK" w:eastAsia="Calibri" w:hAnsi="TH SarabunPSK" w:cs="TH SarabunPSK"/>
          <w:sz w:val="30"/>
          <w:szCs w:val="30"/>
          <w:cs/>
        </w:rPr>
        <w:t>] ……………………………………………………………………………………………………….</w:t>
      </w:r>
    </w:p>
    <w:p w14:paraId="5E8235A9"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 xml:space="preserve">hereinafter collectively referred to as </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RECIPIENT</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desires to obtain for academic research</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 xml:space="preserve">only purposes </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stated in the Implementing Letter</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 xml:space="preserve">certain Biological Materials from </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 xml:space="preserve">Provider </w:t>
      </w:r>
      <w:proofErr w:type="spellStart"/>
      <w:r w:rsidRPr="006E7777">
        <w:rPr>
          <w:rFonts w:ascii="TH SarabunPSK" w:eastAsia="Calibri" w:hAnsi="TH SarabunPSK" w:cs="TH SarabunPSK"/>
          <w:sz w:val="30"/>
          <w:szCs w:val="30"/>
        </w:rPr>
        <w:t>Organisation</w:t>
      </w:r>
      <w:proofErr w:type="spellEnd"/>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s Name and Address</w:t>
      </w:r>
      <w:r w:rsidRPr="006E7777">
        <w:rPr>
          <w:rFonts w:ascii="TH SarabunPSK" w:eastAsia="Calibri" w:hAnsi="TH SarabunPSK" w:cs="TH SarabunPSK"/>
          <w:sz w:val="30"/>
          <w:szCs w:val="30"/>
          <w:cs/>
        </w:rPr>
        <w:t>] ……………………………………………………………………………………………. (</w:t>
      </w:r>
      <w:r w:rsidRPr="006E7777">
        <w:rPr>
          <w:rFonts w:ascii="TH SarabunPSK" w:eastAsia="Calibri" w:hAnsi="TH SarabunPSK" w:cs="TH SarabunPSK"/>
          <w:sz w:val="30"/>
          <w:szCs w:val="30"/>
        </w:rPr>
        <w:t xml:space="preserve">hereinafter referred to as </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PROVIDER</w:t>
      </w:r>
      <w:r w:rsidRPr="006E7777">
        <w:rPr>
          <w:rFonts w:ascii="TH SarabunPSK" w:eastAsia="Calibri" w:hAnsi="TH SarabunPSK" w:cs="TH SarabunPSK"/>
          <w:sz w:val="30"/>
          <w:szCs w:val="30"/>
          <w:cs/>
        </w:rPr>
        <w:t>”).</w:t>
      </w:r>
    </w:p>
    <w:p w14:paraId="44517B1F" w14:textId="77777777" w:rsidR="006E7777" w:rsidRPr="006E7777" w:rsidRDefault="006E7777" w:rsidP="006E7777">
      <w:pPr>
        <w:spacing w:after="0"/>
        <w:rPr>
          <w:rFonts w:ascii="TH SarabunPSK" w:eastAsia="Calibri" w:hAnsi="TH SarabunPSK" w:cs="TH SarabunPSK"/>
          <w:sz w:val="30"/>
          <w:szCs w:val="30"/>
        </w:rPr>
      </w:pPr>
    </w:p>
    <w:p w14:paraId="04ED2F3B"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Pursuant to the PROVIDER</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S AND RECIPIENT</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S mutual consent to transfer BIOLOGICAL MATERIAL identified in the Implementing Letter, the PROVIDER and the RECIPIENT agrees to the terms and conditions as follows</w:t>
      </w:r>
      <w:r w:rsidRPr="006E7777">
        <w:rPr>
          <w:rFonts w:ascii="TH SarabunPSK" w:eastAsia="Calibri" w:hAnsi="TH SarabunPSK" w:cs="TH SarabunPSK"/>
          <w:sz w:val="30"/>
          <w:szCs w:val="30"/>
          <w:cs/>
        </w:rPr>
        <w:t xml:space="preserve">: </w:t>
      </w:r>
    </w:p>
    <w:p w14:paraId="1A398B2E"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 xml:space="preserve"> </w:t>
      </w:r>
    </w:p>
    <w:p w14:paraId="2C9D25A6" w14:textId="77777777" w:rsidR="006E7777" w:rsidRPr="006E7777" w:rsidRDefault="006E7777" w:rsidP="006E7777">
      <w:pPr>
        <w:spacing w:after="0"/>
        <w:jc w:val="center"/>
        <w:rPr>
          <w:rFonts w:ascii="TH SarabunPSK" w:eastAsia="Calibri" w:hAnsi="TH SarabunPSK" w:cs="TH SarabunPSK"/>
          <w:b/>
          <w:bCs/>
          <w:sz w:val="30"/>
          <w:szCs w:val="30"/>
        </w:rPr>
      </w:pPr>
      <w:r w:rsidRPr="006E7777">
        <w:rPr>
          <w:rFonts w:ascii="TH SarabunPSK" w:eastAsia="Calibri" w:hAnsi="TH SarabunPSK" w:cs="TH SarabunPSK"/>
          <w:b/>
          <w:bCs/>
          <w:sz w:val="30"/>
          <w:szCs w:val="30"/>
        </w:rPr>
        <w:t>PART I</w:t>
      </w:r>
      <w:r w:rsidRPr="006E7777">
        <w:rPr>
          <w:rFonts w:ascii="TH SarabunPSK" w:eastAsia="Calibri" w:hAnsi="TH SarabunPSK" w:cs="TH SarabunPSK"/>
          <w:b/>
          <w:bCs/>
          <w:sz w:val="30"/>
          <w:szCs w:val="30"/>
          <w:cs/>
        </w:rPr>
        <w:t xml:space="preserve">. </w:t>
      </w:r>
      <w:r w:rsidRPr="006E7777">
        <w:rPr>
          <w:rFonts w:ascii="TH SarabunPSK" w:eastAsia="Calibri" w:hAnsi="TH SarabunPSK" w:cs="TH SarabunPSK"/>
          <w:b/>
          <w:bCs/>
          <w:sz w:val="30"/>
          <w:szCs w:val="30"/>
        </w:rPr>
        <w:t>DEFINITIONS</w:t>
      </w:r>
    </w:p>
    <w:p w14:paraId="23BA2527" w14:textId="77777777" w:rsidR="006E7777" w:rsidRPr="006E7777" w:rsidRDefault="006E7777" w:rsidP="006E7777">
      <w:pPr>
        <w:spacing w:after="0"/>
        <w:rPr>
          <w:rFonts w:ascii="TH SarabunPSK" w:eastAsia="Calibri" w:hAnsi="TH SarabunPSK" w:cs="TH SarabunPSK"/>
          <w:sz w:val="30"/>
          <w:szCs w:val="30"/>
        </w:rPr>
      </w:pPr>
    </w:p>
    <w:p w14:paraId="37300676" w14:textId="77777777" w:rsidR="006E7777" w:rsidRPr="006E7777" w:rsidRDefault="006E7777" w:rsidP="006E7777">
      <w:pPr>
        <w:numPr>
          <w:ilvl w:val="0"/>
          <w:numId w:val="1"/>
        </w:numPr>
        <w:spacing w:after="0"/>
        <w:rPr>
          <w:rFonts w:ascii="TH SarabunPSK" w:eastAsia="Calibri" w:hAnsi="TH SarabunPSK" w:cs="TH SarabunPSK"/>
          <w:sz w:val="30"/>
          <w:szCs w:val="30"/>
        </w:rPr>
      </w:pPr>
      <w:r w:rsidRPr="006E7777">
        <w:rPr>
          <w:rFonts w:ascii="TH SarabunPSK" w:eastAsia="Calibri" w:hAnsi="TH SarabunPSK" w:cs="TH SarabunPSK"/>
          <w:sz w:val="30"/>
          <w:szCs w:val="30"/>
        </w:rPr>
        <w:t>PROVIDER</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Party providing the ORIGINAL MATERIAL, represented by the PROVIDER ORGANISATION and PROVIDER SCIENTIST</w:t>
      </w:r>
      <w:r w:rsidRPr="006E7777">
        <w:rPr>
          <w:rFonts w:ascii="TH SarabunPSK" w:eastAsia="Calibri" w:hAnsi="TH SarabunPSK" w:cs="TH SarabunPSK"/>
          <w:sz w:val="30"/>
          <w:szCs w:val="30"/>
          <w:cs/>
        </w:rPr>
        <w:t>.</w:t>
      </w:r>
    </w:p>
    <w:p w14:paraId="4874A6AC"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 xml:space="preserve"> </w:t>
      </w:r>
    </w:p>
    <w:p w14:paraId="3E2AEB1A"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PROVIDER ORGANISATION</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Organization providing the ORIGINAL MATERIAL; the name and address of this party stated herein and will also be specified in the Implementing Letter</w:t>
      </w:r>
      <w:r w:rsidRPr="006E7777">
        <w:rPr>
          <w:rFonts w:ascii="TH SarabunPSK" w:eastAsia="Calibri" w:hAnsi="TH SarabunPSK" w:cs="TH SarabunPSK"/>
          <w:sz w:val="30"/>
          <w:szCs w:val="30"/>
          <w:cs/>
        </w:rPr>
        <w:t>.</w:t>
      </w:r>
    </w:p>
    <w:p w14:paraId="0F8A1D63"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PROVIDER SCIENTIST</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Individual representing the PROVIDER ORGANISATION, responsible for transferring the ORIGINAL MATERIAL; the name and address of this person will also be specified in the Implementing Letter</w:t>
      </w:r>
      <w:r w:rsidRPr="006E7777">
        <w:rPr>
          <w:rFonts w:ascii="TH SarabunPSK" w:eastAsia="Calibri" w:hAnsi="TH SarabunPSK" w:cs="TH SarabunPSK"/>
          <w:sz w:val="30"/>
          <w:szCs w:val="30"/>
          <w:cs/>
        </w:rPr>
        <w:t>.</w:t>
      </w:r>
    </w:p>
    <w:p w14:paraId="409629BE" w14:textId="77777777" w:rsidR="006E7777" w:rsidRPr="006E7777" w:rsidRDefault="006E7777" w:rsidP="006E7777">
      <w:pPr>
        <w:spacing w:after="0"/>
        <w:rPr>
          <w:rFonts w:ascii="TH SarabunPSK" w:eastAsia="Calibri" w:hAnsi="TH SarabunPSK" w:cs="TH SarabunPSK"/>
          <w:sz w:val="30"/>
          <w:szCs w:val="30"/>
        </w:rPr>
      </w:pPr>
    </w:p>
    <w:p w14:paraId="5BCC4280" w14:textId="77777777" w:rsidR="006E7777" w:rsidRPr="006E7777" w:rsidRDefault="006E7777" w:rsidP="006E7777">
      <w:pPr>
        <w:numPr>
          <w:ilvl w:val="0"/>
          <w:numId w:val="1"/>
        </w:numPr>
        <w:spacing w:after="0"/>
        <w:rPr>
          <w:rFonts w:ascii="TH SarabunPSK" w:eastAsia="Calibri" w:hAnsi="TH SarabunPSK" w:cs="TH SarabunPSK"/>
          <w:sz w:val="30"/>
          <w:szCs w:val="30"/>
        </w:rPr>
      </w:pPr>
      <w:r w:rsidRPr="006E7777">
        <w:rPr>
          <w:rFonts w:ascii="TH SarabunPSK" w:eastAsia="Calibri" w:hAnsi="TH SarabunPSK" w:cs="TH SarabunPSK"/>
          <w:sz w:val="30"/>
          <w:szCs w:val="30"/>
        </w:rPr>
        <w:t>RECIPIENT</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Party receiving the ORIGINAL MATERIAL, represented by the RECIPIENT      ORGANISATION AND RECIPIENT SCIENTIST</w:t>
      </w:r>
      <w:r w:rsidRPr="006E7777">
        <w:rPr>
          <w:rFonts w:ascii="TH SarabunPSK" w:eastAsia="Calibri" w:hAnsi="TH SarabunPSK" w:cs="TH SarabunPSK"/>
          <w:sz w:val="30"/>
          <w:szCs w:val="30"/>
          <w:cs/>
        </w:rPr>
        <w:t xml:space="preserve">. </w:t>
      </w:r>
    </w:p>
    <w:p w14:paraId="46201898" w14:textId="77777777" w:rsidR="006E7777" w:rsidRPr="006E7777" w:rsidRDefault="006E7777" w:rsidP="006E7777">
      <w:pPr>
        <w:spacing w:after="0"/>
        <w:rPr>
          <w:rFonts w:ascii="TH SarabunPSK" w:eastAsia="Calibri" w:hAnsi="TH SarabunPSK" w:cs="TH SarabunPSK"/>
          <w:sz w:val="30"/>
          <w:szCs w:val="30"/>
        </w:rPr>
      </w:pPr>
    </w:p>
    <w:p w14:paraId="585C4EDE"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RECIPIENT ORGANISATION</w:t>
      </w:r>
      <w:r w:rsidRPr="006E7777">
        <w:rPr>
          <w:rFonts w:ascii="TH SarabunPSK" w:eastAsia="Calibri" w:hAnsi="TH SarabunPSK" w:cs="TH SarabunPSK"/>
          <w:sz w:val="30"/>
          <w:szCs w:val="30"/>
          <w:cs/>
        </w:rPr>
        <w:t xml:space="preserve">: </w:t>
      </w:r>
      <w:proofErr w:type="spellStart"/>
      <w:r w:rsidRPr="006E7777">
        <w:rPr>
          <w:rFonts w:ascii="TH SarabunPSK" w:eastAsia="Calibri" w:hAnsi="TH SarabunPSK" w:cs="TH SarabunPSK"/>
          <w:sz w:val="30"/>
          <w:szCs w:val="30"/>
        </w:rPr>
        <w:t>Organisation</w:t>
      </w:r>
      <w:proofErr w:type="spellEnd"/>
      <w:r w:rsidRPr="006E7777">
        <w:rPr>
          <w:rFonts w:ascii="TH SarabunPSK" w:eastAsia="Calibri" w:hAnsi="TH SarabunPSK" w:cs="TH SarabunPSK"/>
          <w:sz w:val="30"/>
          <w:szCs w:val="30"/>
        </w:rPr>
        <w:t xml:space="preserve"> receiving the ORIGINAL MATERIAL; the name and address of the organization stated herein and will also be s specified in the Implementing Letter</w:t>
      </w:r>
      <w:r w:rsidRPr="006E7777">
        <w:rPr>
          <w:rFonts w:ascii="TH SarabunPSK" w:eastAsia="Calibri" w:hAnsi="TH SarabunPSK" w:cs="TH SarabunPSK"/>
          <w:sz w:val="30"/>
          <w:szCs w:val="30"/>
          <w:cs/>
        </w:rPr>
        <w:t>.</w:t>
      </w:r>
    </w:p>
    <w:p w14:paraId="684A77B5"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RECIPIENT SCIENTIST</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Individual representing the RECIPIENT ORGANISATION, responsible for receiving and processing the ORIGINAL MATERIAL; the name and address of this person stated herein and will also be specified in the Implementing Letter</w:t>
      </w:r>
      <w:r w:rsidRPr="006E7777">
        <w:rPr>
          <w:rFonts w:ascii="TH SarabunPSK" w:eastAsia="Calibri" w:hAnsi="TH SarabunPSK" w:cs="TH SarabunPSK"/>
          <w:sz w:val="30"/>
          <w:szCs w:val="30"/>
          <w:cs/>
        </w:rPr>
        <w:t>.</w:t>
      </w:r>
    </w:p>
    <w:p w14:paraId="0BDF4B86" w14:textId="77777777" w:rsidR="006E7777" w:rsidRPr="006E7777" w:rsidRDefault="006E7777" w:rsidP="006E7777">
      <w:pPr>
        <w:spacing w:after="0"/>
        <w:rPr>
          <w:rFonts w:ascii="TH SarabunPSK" w:eastAsia="Calibri" w:hAnsi="TH SarabunPSK" w:cs="TH SarabunPSK"/>
          <w:sz w:val="30"/>
          <w:szCs w:val="30"/>
        </w:rPr>
      </w:pPr>
    </w:p>
    <w:p w14:paraId="10611552" w14:textId="77777777" w:rsidR="006E7777" w:rsidRPr="006E7777" w:rsidRDefault="006E7777" w:rsidP="006E7777">
      <w:pPr>
        <w:numPr>
          <w:ilvl w:val="0"/>
          <w:numId w:val="1"/>
        </w:numPr>
        <w:spacing w:after="0"/>
        <w:rPr>
          <w:rFonts w:ascii="TH SarabunPSK" w:eastAsia="Calibri" w:hAnsi="TH SarabunPSK" w:cs="TH SarabunPSK"/>
          <w:sz w:val="30"/>
          <w:szCs w:val="30"/>
        </w:rPr>
      </w:pPr>
      <w:r w:rsidRPr="006E7777">
        <w:rPr>
          <w:rFonts w:ascii="TH SarabunPSK" w:eastAsia="Calibri" w:hAnsi="TH SarabunPSK" w:cs="TH SarabunPSK"/>
          <w:sz w:val="30"/>
          <w:szCs w:val="30"/>
        </w:rPr>
        <w:lastRenderedPageBreak/>
        <w:t>MATERIAL</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ORIGINAL MATERIAL and its UNMODIFIED DERIVATIVES</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The MATERIAL shall not include</w:t>
      </w:r>
      <w:r w:rsidRPr="006E7777">
        <w:rPr>
          <w:rFonts w:ascii="TH SarabunPSK" w:eastAsia="Calibri" w:hAnsi="TH SarabunPSK" w:cs="TH SarabunPSK"/>
          <w:sz w:val="30"/>
          <w:szCs w:val="30"/>
          <w:cs/>
        </w:rPr>
        <w:t>: (</w:t>
      </w:r>
      <w:r w:rsidRPr="006E7777">
        <w:rPr>
          <w:rFonts w:ascii="TH SarabunPSK" w:eastAsia="Calibri" w:hAnsi="TH SarabunPSK" w:cs="TH SarabunPSK"/>
          <w:sz w:val="30"/>
          <w:szCs w:val="30"/>
        </w:rPr>
        <w:t>a</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 xml:space="preserve">MODIFICATIONS, or </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b</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other substances created by the RECIPIENT through the use of the MATERIAL which are not MODIFICATIONS or UNMODIFIED DERIVATIVES</w:t>
      </w:r>
      <w:r w:rsidRPr="006E7777">
        <w:rPr>
          <w:rFonts w:ascii="TH SarabunPSK" w:eastAsia="Calibri" w:hAnsi="TH SarabunPSK" w:cs="TH SarabunPSK"/>
          <w:sz w:val="30"/>
          <w:szCs w:val="30"/>
          <w:cs/>
        </w:rPr>
        <w:t>.</w:t>
      </w:r>
    </w:p>
    <w:p w14:paraId="777BA2C2" w14:textId="77777777" w:rsidR="006E7777" w:rsidRPr="006E7777" w:rsidRDefault="006E7777" w:rsidP="006E7777">
      <w:pPr>
        <w:spacing w:after="0"/>
        <w:rPr>
          <w:rFonts w:ascii="TH SarabunPSK" w:eastAsia="Calibri" w:hAnsi="TH SarabunPSK" w:cs="TH SarabunPSK"/>
          <w:sz w:val="30"/>
          <w:szCs w:val="30"/>
        </w:rPr>
      </w:pPr>
    </w:p>
    <w:p w14:paraId="5D1FE09D"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ORIGINAL MATERIAL</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The biological specimen</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s</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or samples</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s</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being transferred; the description will be specified in the Implementing Letter</w:t>
      </w:r>
      <w:r w:rsidRPr="006E7777">
        <w:rPr>
          <w:rFonts w:ascii="TH SarabunPSK" w:eastAsia="Calibri" w:hAnsi="TH SarabunPSK" w:cs="TH SarabunPSK"/>
          <w:sz w:val="30"/>
          <w:szCs w:val="30"/>
          <w:cs/>
        </w:rPr>
        <w:t>.</w:t>
      </w:r>
    </w:p>
    <w:p w14:paraId="2AF8D5DB"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UNMODIFIED DERIVATIVES</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Substances created by the RECIPIENT which constitute an unmodified functional subunit or product expressed by the ORIGINAL MATERIAL</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Example</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 xml:space="preserve">purified or fractionated subsets of the ORIGINAL MATERIAL </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DNA extracts derived from tissue samples</w:t>
      </w:r>
      <w:r w:rsidRPr="006E7777">
        <w:rPr>
          <w:rFonts w:ascii="TH SarabunPSK" w:eastAsia="Calibri" w:hAnsi="TH SarabunPSK" w:cs="TH SarabunPSK"/>
          <w:sz w:val="30"/>
          <w:szCs w:val="30"/>
          <w:cs/>
        </w:rPr>
        <w:t>).</w:t>
      </w:r>
    </w:p>
    <w:p w14:paraId="2730FED6" w14:textId="77777777" w:rsidR="006E7777" w:rsidRPr="006E7777" w:rsidRDefault="006E7777" w:rsidP="006E7777">
      <w:pPr>
        <w:spacing w:after="0"/>
        <w:rPr>
          <w:rFonts w:ascii="TH SarabunPSK" w:eastAsia="Calibri" w:hAnsi="TH SarabunPSK" w:cs="TH SarabunPSK"/>
          <w:sz w:val="30"/>
          <w:szCs w:val="30"/>
        </w:rPr>
      </w:pPr>
    </w:p>
    <w:p w14:paraId="1DAD2E23" w14:textId="77777777" w:rsidR="006E7777" w:rsidRPr="006E7777" w:rsidRDefault="006E7777" w:rsidP="006E7777">
      <w:pPr>
        <w:numPr>
          <w:ilvl w:val="0"/>
          <w:numId w:val="1"/>
        </w:numPr>
        <w:spacing w:after="0"/>
        <w:rPr>
          <w:rFonts w:ascii="TH SarabunPSK" w:eastAsia="Calibri" w:hAnsi="TH SarabunPSK" w:cs="TH SarabunPSK"/>
          <w:sz w:val="30"/>
          <w:szCs w:val="30"/>
        </w:rPr>
      </w:pPr>
      <w:r w:rsidRPr="006E7777">
        <w:rPr>
          <w:rFonts w:ascii="TH SarabunPSK" w:eastAsia="Calibri" w:hAnsi="TH SarabunPSK" w:cs="TH SarabunPSK"/>
          <w:sz w:val="30"/>
          <w:szCs w:val="30"/>
        </w:rPr>
        <w:t>MODIFICATIONS</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Substances created by the RECIPIENT which contain</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incorporate the      MATERIAL</w:t>
      </w:r>
      <w:r w:rsidRPr="006E7777">
        <w:rPr>
          <w:rFonts w:ascii="TH SarabunPSK" w:eastAsia="Calibri" w:hAnsi="TH SarabunPSK" w:cs="TH SarabunPSK"/>
          <w:sz w:val="30"/>
          <w:szCs w:val="30"/>
          <w:cs/>
        </w:rPr>
        <w:t xml:space="preserve">.  </w:t>
      </w:r>
    </w:p>
    <w:p w14:paraId="17CFB8C1" w14:textId="77777777" w:rsidR="006E7777" w:rsidRPr="006E7777" w:rsidRDefault="006E7777" w:rsidP="006E7777">
      <w:pPr>
        <w:spacing w:after="0"/>
        <w:rPr>
          <w:rFonts w:ascii="TH SarabunPSK" w:eastAsia="Calibri" w:hAnsi="TH SarabunPSK" w:cs="TH SarabunPSK"/>
          <w:sz w:val="30"/>
          <w:szCs w:val="30"/>
        </w:rPr>
      </w:pPr>
    </w:p>
    <w:p w14:paraId="16EF74E5" w14:textId="77777777" w:rsidR="006E7777" w:rsidRPr="006E7777" w:rsidRDefault="006E7777" w:rsidP="006E7777">
      <w:pPr>
        <w:numPr>
          <w:ilvl w:val="0"/>
          <w:numId w:val="1"/>
        </w:numPr>
        <w:spacing w:after="0"/>
        <w:rPr>
          <w:rFonts w:ascii="TH SarabunPSK" w:eastAsia="Calibri" w:hAnsi="TH SarabunPSK" w:cs="TH SarabunPSK"/>
          <w:sz w:val="30"/>
          <w:szCs w:val="30"/>
        </w:rPr>
      </w:pPr>
      <w:r w:rsidRPr="006E7777">
        <w:rPr>
          <w:rFonts w:ascii="TH SarabunPSK" w:eastAsia="Calibri" w:hAnsi="TH SarabunPSK" w:cs="TH SarabunPSK"/>
          <w:sz w:val="30"/>
          <w:szCs w:val="30"/>
        </w:rPr>
        <w:t>COMMERCIAL PURPOSES</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The sale, lease, license, or other transfer of the MATERIAL or      MODIFICATIONS to a for</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profit organization</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COMMERCIAL PURPOSES shall also include uses of the MATERIAL or MODIFICATIONS by any organization, including RECIPIENT, to perform contract research, to screen compound libraries, to produce or manufacture products for general sale, or to conduct research activities that result in any sale, lease, license, or transfer of the MATERIAL or MODIFICATIONS to a for</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profit organization</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However, industrially sponsored academic research shall not be considered a use of the MATERIAL or MODIFICATIONS for COMMERCIAL PURPOSES per se, unless any of the above conditions of this definition are met</w:t>
      </w:r>
      <w:r w:rsidRPr="006E7777">
        <w:rPr>
          <w:rFonts w:ascii="TH SarabunPSK" w:eastAsia="Calibri" w:hAnsi="TH SarabunPSK" w:cs="TH SarabunPSK"/>
          <w:sz w:val="30"/>
          <w:szCs w:val="30"/>
          <w:cs/>
        </w:rPr>
        <w:t>.</w:t>
      </w:r>
    </w:p>
    <w:p w14:paraId="7B64322E" w14:textId="77777777" w:rsidR="006E7777" w:rsidRPr="006E7777" w:rsidRDefault="006E7777" w:rsidP="006E7777">
      <w:pPr>
        <w:spacing w:after="0"/>
        <w:rPr>
          <w:rFonts w:ascii="TH SarabunPSK" w:eastAsia="Calibri" w:hAnsi="TH SarabunPSK" w:cs="TH SarabunPSK"/>
          <w:sz w:val="30"/>
          <w:szCs w:val="30"/>
        </w:rPr>
      </w:pPr>
    </w:p>
    <w:p w14:paraId="4DE6095E" w14:textId="77777777" w:rsidR="006E7777" w:rsidRPr="006E7777" w:rsidRDefault="006E7777" w:rsidP="006E7777">
      <w:pPr>
        <w:numPr>
          <w:ilvl w:val="0"/>
          <w:numId w:val="1"/>
        </w:numPr>
        <w:spacing w:after="0"/>
        <w:rPr>
          <w:rFonts w:ascii="TH SarabunPSK" w:eastAsia="Calibri" w:hAnsi="TH SarabunPSK" w:cs="TH SarabunPSK"/>
          <w:sz w:val="30"/>
          <w:szCs w:val="30"/>
        </w:rPr>
      </w:pPr>
      <w:r w:rsidRPr="006E7777">
        <w:rPr>
          <w:rFonts w:ascii="TH SarabunPSK" w:eastAsia="Calibri" w:hAnsi="TH SarabunPSK" w:cs="TH SarabunPSK"/>
          <w:sz w:val="30"/>
          <w:szCs w:val="30"/>
        </w:rPr>
        <w:t>NONPROFIT ORGANIZATION</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S</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 university or other institution of higher education, a scientific research organization, or government agency</w:t>
      </w:r>
      <w:r w:rsidRPr="006E7777">
        <w:rPr>
          <w:rFonts w:ascii="TH SarabunPSK" w:eastAsia="Calibri" w:hAnsi="TH SarabunPSK" w:cs="TH SarabunPSK"/>
          <w:sz w:val="30"/>
          <w:szCs w:val="30"/>
          <w:cs/>
        </w:rPr>
        <w:t xml:space="preserve">. </w:t>
      </w:r>
    </w:p>
    <w:p w14:paraId="0D024254" w14:textId="77777777" w:rsidR="006E7777" w:rsidRPr="006E7777" w:rsidRDefault="006E7777" w:rsidP="006E7777">
      <w:pPr>
        <w:spacing w:after="0"/>
        <w:rPr>
          <w:rFonts w:ascii="TH SarabunPSK" w:eastAsia="Calibri" w:hAnsi="TH SarabunPSK" w:cs="TH SarabunPSK"/>
          <w:sz w:val="30"/>
          <w:szCs w:val="30"/>
        </w:rPr>
      </w:pPr>
    </w:p>
    <w:p w14:paraId="2AB74890" w14:textId="77777777" w:rsidR="006E7777" w:rsidRPr="006E7777" w:rsidRDefault="006E7777" w:rsidP="006E7777">
      <w:pPr>
        <w:spacing w:after="0"/>
        <w:jc w:val="center"/>
        <w:rPr>
          <w:rFonts w:ascii="TH SarabunPSK" w:eastAsia="Calibri" w:hAnsi="TH SarabunPSK" w:cs="TH SarabunPSK"/>
          <w:b/>
          <w:bCs/>
          <w:sz w:val="30"/>
          <w:szCs w:val="30"/>
        </w:rPr>
      </w:pPr>
      <w:r w:rsidRPr="006E7777">
        <w:rPr>
          <w:rFonts w:ascii="TH SarabunPSK" w:eastAsia="Calibri" w:hAnsi="TH SarabunPSK" w:cs="TH SarabunPSK"/>
          <w:b/>
          <w:bCs/>
          <w:sz w:val="30"/>
          <w:szCs w:val="30"/>
        </w:rPr>
        <w:t>PART II</w:t>
      </w:r>
      <w:r w:rsidRPr="006E7777">
        <w:rPr>
          <w:rFonts w:ascii="TH SarabunPSK" w:eastAsia="Calibri" w:hAnsi="TH SarabunPSK" w:cs="TH SarabunPSK"/>
          <w:b/>
          <w:bCs/>
          <w:sz w:val="30"/>
          <w:szCs w:val="30"/>
          <w:cs/>
        </w:rPr>
        <w:t xml:space="preserve">. </w:t>
      </w:r>
      <w:r w:rsidRPr="006E7777">
        <w:rPr>
          <w:rFonts w:ascii="TH SarabunPSK" w:eastAsia="Calibri" w:hAnsi="TH SarabunPSK" w:cs="TH SarabunPSK"/>
          <w:b/>
          <w:bCs/>
          <w:sz w:val="30"/>
          <w:szCs w:val="30"/>
        </w:rPr>
        <w:t>TERMS AND CONDITIONS OF THIS AGREEMENT</w:t>
      </w:r>
    </w:p>
    <w:p w14:paraId="5467910E" w14:textId="77777777" w:rsidR="006E7777" w:rsidRPr="006E7777" w:rsidRDefault="006E7777" w:rsidP="006E7777">
      <w:pPr>
        <w:spacing w:after="0"/>
        <w:rPr>
          <w:rFonts w:ascii="TH SarabunPSK" w:eastAsia="Calibri" w:hAnsi="TH SarabunPSK" w:cs="TH SarabunPSK"/>
          <w:sz w:val="30"/>
          <w:szCs w:val="30"/>
        </w:rPr>
      </w:pPr>
    </w:p>
    <w:p w14:paraId="2434B0A3" w14:textId="77777777" w:rsidR="006E7777" w:rsidRPr="006E7777" w:rsidRDefault="006E7777" w:rsidP="006E7777">
      <w:pPr>
        <w:numPr>
          <w:ilvl w:val="0"/>
          <w:numId w:val="2"/>
        </w:numPr>
        <w:spacing w:after="0"/>
        <w:rPr>
          <w:rFonts w:ascii="TH SarabunPSK" w:eastAsia="Calibri" w:hAnsi="TH SarabunPSK" w:cs="TH SarabunPSK"/>
          <w:sz w:val="30"/>
          <w:szCs w:val="30"/>
        </w:rPr>
      </w:pPr>
      <w:r w:rsidRPr="006E7777">
        <w:rPr>
          <w:rFonts w:ascii="TH SarabunPSK" w:eastAsia="Calibri" w:hAnsi="TH SarabunPSK" w:cs="TH SarabunPSK"/>
          <w:sz w:val="30"/>
          <w:szCs w:val="30"/>
        </w:rPr>
        <w:t>The ORIGINAL MATERIAL specified in the attached Implementing Letter is the property of the PROVIDER, and is, from time to time, made available as a service to the research community</w:t>
      </w:r>
      <w:r w:rsidRPr="006E7777">
        <w:rPr>
          <w:rFonts w:ascii="TH SarabunPSK" w:eastAsia="Calibri" w:hAnsi="TH SarabunPSK" w:cs="TH SarabunPSK"/>
          <w:sz w:val="30"/>
          <w:szCs w:val="30"/>
          <w:cs/>
        </w:rPr>
        <w:t>.</w:t>
      </w:r>
    </w:p>
    <w:p w14:paraId="14691BEF" w14:textId="77777777" w:rsidR="006E7777" w:rsidRPr="006E7777" w:rsidRDefault="006E7777" w:rsidP="006E7777">
      <w:pPr>
        <w:spacing w:after="0"/>
        <w:rPr>
          <w:rFonts w:ascii="TH SarabunPSK" w:eastAsia="Calibri" w:hAnsi="TH SarabunPSK" w:cs="TH SarabunPSK"/>
          <w:sz w:val="30"/>
          <w:szCs w:val="30"/>
        </w:rPr>
      </w:pPr>
    </w:p>
    <w:p w14:paraId="1F615493" w14:textId="77777777" w:rsidR="006E7777" w:rsidRPr="006E7777" w:rsidRDefault="006E7777" w:rsidP="006E7777">
      <w:pPr>
        <w:numPr>
          <w:ilvl w:val="0"/>
          <w:numId w:val="2"/>
        </w:numPr>
        <w:spacing w:after="0"/>
        <w:rPr>
          <w:rFonts w:ascii="TH SarabunPSK" w:eastAsia="Calibri" w:hAnsi="TH SarabunPSK" w:cs="TH SarabunPSK"/>
          <w:sz w:val="30"/>
          <w:szCs w:val="30"/>
        </w:rPr>
      </w:pPr>
      <w:r w:rsidRPr="006E7777">
        <w:rPr>
          <w:rFonts w:ascii="TH SarabunPSK" w:eastAsia="Calibri" w:hAnsi="TH SarabunPSK" w:cs="TH SarabunPSK"/>
          <w:sz w:val="30"/>
          <w:szCs w:val="30"/>
        </w:rPr>
        <w:t>The MATERIAL is provided by the PROVIDER and will be used by the RECIPIENT for teaching and academic research purposes and for the project specified in the Implement Letter only</w:t>
      </w:r>
      <w:r w:rsidRPr="006E7777">
        <w:rPr>
          <w:rFonts w:ascii="TH SarabunPSK" w:eastAsia="Calibri" w:hAnsi="TH SarabunPSK" w:cs="TH SarabunPSK"/>
          <w:sz w:val="30"/>
          <w:szCs w:val="30"/>
          <w:cs/>
        </w:rPr>
        <w:t>.</w:t>
      </w:r>
    </w:p>
    <w:p w14:paraId="73F66071"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 xml:space="preserve">   </w:t>
      </w:r>
    </w:p>
    <w:p w14:paraId="4DDED579" w14:textId="77777777" w:rsidR="006E7777" w:rsidRPr="006E7777" w:rsidRDefault="006E7777" w:rsidP="006E7777">
      <w:pPr>
        <w:numPr>
          <w:ilvl w:val="0"/>
          <w:numId w:val="2"/>
        </w:numPr>
        <w:spacing w:after="0"/>
        <w:rPr>
          <w:rFonts w:ascii="TH SarabunPSK" w:eastAsia="Calibri" w:hAnsi="TH SarabunPSK" w:cs="TH SarabunPSK"/>
          <w:sz w:val="30"/>
          <w:szCs w:val="30"/>
        </w:rPr>
      </w:pPr>
      <w:r w:rsidRPr="006E7777">
        <w:rPr>
          <w:rFonts w:ascii="TH SarabunPSK" w:eastAsia="Calibri" w:hAnsi="TH SarabunPSK" w:cs="TH SarabunPSK"/>
          <w:sz w:val="30"/>
          <w:szCs w:val="30"/>
        </w:rPr>
        <w:t>The MATERIAL is provided at no cost, or with an optional transmittal fee solely to reimburse the PROVIDER for its preparation and distribution costs</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 xml:space="preserve"> If a fee is requested by the PROVIDER, the amount will be indicated in an implementing letter</w:t>
      </w:r>
      <w:r w:rsidRPr="006E7777">
        <w:rPr>
          <w:rFonts w:ascii="TH SarabunPSK" w:eastAsia="Calibri" w:hAnsi="TH SarabunPSK" w:cs="TH SarabunPSK"/>
          <w:sz w:val="30"/>
          <w:szCs w:val="30"/>
          <w:cs/>
        </w:rPr>
        <w:t>.</w:t>
      </w:r>
    </w:p>
    <w:p w14:paraId="78B057B3" w14:textId="77777777" w:rsidR="006E7777" w:rsidRPr="006E7777" w:rsidRDefault="006E7777" w:rsidP="006E7777">
      <w:pPr>
        <w:spacing w:after="0"/>
        <w:rPr>
          <w:rFonts w:ascii="TH SarabunPSK" w:eastAsia="Calibri" w:hAnsi="TH SarabunPSK" w:cs="TH SarabunPSK"/>
          <w:sz w:val="30"/>
          <w:szCs w:val="30"/>
        </w:rPr>
      </w:pPr>
    </w:p>
    <w:p w14:paraId="20215894" w14:textId="77777777" w:rsidR="006E7777" w:rsidRPr="006E7777" w:rsidRDefault="006E7777" w:rsidP="006E7777">
      <w:pPr>
        <w:numPr>
          <w:ilvl w:val="0"/>
          <w:numId w:val="2"/>
        </w:numPr>
        <w:spacing w:after="0"/>
        <w:rPr>
          <w:rFonts w:ascii="TH SarabunPSK" w:eastAsia="Calibri" w:hAnsi="TH SarabunPSK" w:cs="TH SarabunPSK"/>
          <w:sz w:val="30"/>
          <w:szCs w:val="30"/>
        </w:rPr>
      </w:pPr>
      <w:r w:rsidRPr="006E7777">
        <w:rPr>
          <w:rFonts w:ascii="TH SarabunPSK" w:eastAsia="Calibri" w:hAnsi="TH SarabunPSK" w:cs="TH SarabunPSK"/>
          <w:sz w:val="30"/>
          <w:szCs w:val="30"/>
        </w:rPr>
        <w:t>The PROVIDER retains ownership of the MATERIAL, including any MATERIAL contained or incorporated in MODIFICATIONS</w:t>
      </w:r>
      <w:r w:rsidRPr="006E7777">
        <w:rPr>
          <w:rFonts w:ascii="TH SarabunPSK" w:eastAsia="Calibri" w:hAnsi="TH SarabunPSK" w:cs="TH SarabunPSK"/>
          <w:sz w:val="30"/>
          <w:szCs w:val="30"/>
          <w:cs/>
        </w:rPr>
        <w:t>.</w:t>
      </w:r>
    </w:p>
    <w:p w14:paraId="3A4FE4A2" w14:textId="77777777" w:rsidR="006E7777" w:rsidRPr="006E7777" w:rsidRDefault="006E7777" w:rsidP="006E7777">
      <w:pPr>
        <w:spacing w:after="0"/>
        <w:rPr>
          <w:rFonts w:ascii="TH SarabunPSK" w:eastAsia="Calibri" w:hAnsi="TH SarabunPSK" w:cs="TH SarabunPSK"/>
          <w:sz w:val="30"/>
          <w:szCs w:val="30"/>
        </w:rPr>
      </w:pPr>
    </w:p>
    <w:p w14:paraId="2602DD8A" w14:textId="77777777" w:rsidR="006E7777" w:rsidRPr="006E7777" w:rsidRDefault="006E7777" w:rsidP="006E7777">
      <w:pPr>
        <w:numPr>
          <w:ilvl w:val="0"/>
          <w:numId w:val="2"/>
        </w:numPr>
        <w:spacing w:after="0"/>
        <w:rPr>
          <w:rFonts w:ascii="TH SarabunPSK" w:eastAsia="Calibri" w:hAnsi="TH SarabunPSK" w:cs="TH SarabunPSK"/>
          <w:sz w:val="30"/>
          <w:szCs w:val="30"/>
        </w:rPr>
      </w:pPr>
      <w:r w:rsidRPr="006E7777">
        <w:rPr>
          <w:rFonts w:ascii="TH SarabunPSK" w:eastAsia="Calibri" w:hAnsi="TH SarabunPSK" w:cs="TH SarabunPSK"/>
          <w:sz w:val="30"/>
          <w:szCs w:val="30"/>
        </w:rPr>
        <w:t>The RECIPIENT retains ownership of</w:t>
      </w:r>
      <w:r w:rsidRPr="006E7777">
        <w:rPr>
          <w:rFonts w:ascii="TH SarabunPSK" w:eastAsia="Calibri" w:hAnsi="TH SarabunPSK" w:cs="TH SarabunPSK"/>
          <w:sz w:val="30"/>
          <w:szCs w:val="30"/>
          <w:cs/>
        </w:rPr>
        <w:t xml:space="preserve">: </w:t>
      </w:r>
    </w:p>
    <w:p w14:paraId="56F9C3EF"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a</w:t>
      </w:r>
      <w:r w:rsidRPr="006E7777">
        <w:rPr>
          <w:rFonts w:ascii="TH SarabunPSK" w:eastAsia="Calibri" w:hAnsi="TH SarabunPSK" w:cs="TH SarabunPSK"/>
          <w:sz w:val="30"/>
          <w:szCs w:val="30"/>
          <w:cs/>
        </w:rPr>
        <w:t>)</w:t>
      </w:r>
      <w:r w:rsidRPr="006E7777">
        <w:rPr>
          <w:rFonts w:ascii="TH SarabunPSK" w:eastAsia="Calibri" w:hAnsi="TH SarabunPSK" w:cs="TH SarabunPSK" w:hint="cs"/>
          <w:sz w:val="30"/>
          <w:szCs w:val="30"/>
          <w:cs/>
        </w:rPr>
        <w:t xml:space="preserve"> </w:t>
      </w:r>
      <w:r w:rsidRPr="006E7777">
        <w:rPr>
          <w:rFonts w:ascii="TH SarabunPSK" w:eastAsia="Calibri" w:hAnsi="TH SarabunPSK" w:cs="TH SarabunPSK"/>
          <w:sz w:val="30"/>
          <w:szCs w:val="30"/>
        </w:rPr>
        <w:t xml:space="preserve">MODIFICATIONS </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except that, the PROVIDER retains ownership rights to the MATERIAL included therein</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 xml:space="preserve">, and </w:t>
      </w:r>
    </w:p>
    <w:p w14:paraId="46DE88A2"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b</w:t>
      </w:r>
      <w:r w:rsidRPr="006E7777">
        <w:rPr>
          <w:rFonts w:ascii="TH SarabunPSK" w:eastAsia="Calibri" w:hAnsi="TH SarabunPSK" w:cs="TH SarabunPSK"/>
          <w:sz w:val="30"/>
          <w:szCs w:val="30"/>
          <w:cs/>
        </w:rPr>
        <w:t>)</w:t>
      </w:r>
      <w:r w:rsidRPr="006E7777">
        <w:rPr>
          <w:rFonts w:ascii="TH SarabunPSK" w:eastAsia="Calibri" w:hAnsi="TH SarabunPSK" w:cs="TH SarabunPSK" w:hint="cs"/>
          <w:sz w:val="30"/>
          <w:szCs w:val="30"/>
          <w:cs/>
        </w:rPr>
        <w:t xml:space="preserve"> </w:t>
      </w:r>
      <w:r w:rsidRPr="006E7777">
        <w:rPr>
          <w:rFonts w:ascii="TH SarabunPSK" w:eastAsia="Calibri" w:hAnsi="TH SarabunPSK" w:cs="TH SarabunPSK"/>
          <w:sz w:val="30"/>
          <w:szCs w:val="30"/>
        </w:rPr>
        <w:t xml:space="preserve">those substances created through the use of the MATERIAL or MODIFICATIONS, but which are not UNMODIFIED DERIVATIVES or MODIFICATIONS </w:t>
      </w:r>
      <w:r w:rsidRPr="006E7777">
        <w:rPr>
          <w:rFonts w:ascii="TH SarabunPSK" w:eastAsia="Calibri" w:hAnsi="TH SarabunPSK" w:cs="TH SarabunPSK"/>
          <w:sz w:val="30"/>
          <w:szCs w:val="30"/>
          <w:cs/>
        </w:rPr>
        <w:t>(</w:t>
      </w:r>
      <w:proofErr w:type="spellStart"/>
      <w:r w:rsidRPr="006E7777">
        <w:rPr>
          <w:rFonts w:ascii="TH SarabunPSK" w:eastAsia="Calibri" w:hAnsi="TH SarabunPSK" w:cs="TH SarabunPSK"/>
          <w:sz w:val="30"/>
          <w:szCs w:val="30"/>
        </w:rPr>
        <w:t>i</w:t>
      </w:r>
      <w:proofErr w:type="spellEnd"/>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e</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 do not contain the ORIGINAL MATERIAL or UNMODIFIED DERIVATIVES</w:t>
      </w:r>
      <w:r w:rsidRPr="006E7777">
        <w:rPr>
          <w:rFonts w:ascii="TH SarabunPSK" w:eastAsia="Calibri" w:hAnsi="TH SarabunPSK" w:cs="TH SarabunPSK"/>
          <w:sz w:val="30"/>
          <w:szCs w:val="30"/>
          <w:cs/>
        </w:rPr>
        <w:t xml:space="preserve">). </w:t>
      </w:r>
    </w:p>
    <w:p w14:paraId="622C7C67"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 xml:space="preserve">If either </w:t>
      </w:r>
      <w:r w:rsidRPr="006E7777">
        <w:rPr>
          <w:rFonts w:ascii="TH SarabunPSK" w:eastAsia="Calibri" w:hAnsi="TH SarabunPSK" w:cs="TH SarabunPSK"/>
          <w:sz w:val="30"/>
          <w:szCs w:val="30"/>
          <w:cs/>
        </w:rPr>
        <w:t>5 (</w:t>
      </w:r>
      <w:r w:rsidRPr="006E7777">
        <w:rPr>
          <w:rFonts w:ascii="TH SarabunPSK" w:eastAsia="Calibri" w:hAnsi="TH SarabunPSK" w:cs="TH SarabunPSK"/>
          <w:sz w:val="30"/>
          <w:szCs w:val="30"/>
        </w:rPr>
        <w:t>a</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 xml:space="preserve">or </w:t>
      </w:r>
      <w:r w:rsidRPr="006E7777">
        <w:rPr>
          <w:rFonts w:ascii="TH SarabunPSK" w:eastAsia="Calibri" w:hAnsi="TH SarabunPSK" w:cs="TH SarabunPSK"/>
          <w:sz w:val="30"/>
          <w:szCs w:val="30"/>
          <w:cs/>
        </w:rPr>
        <w:t>5 (</w:t>
      </w:r>
      <w:r w:rsidRPr="006E7777">
        <w:rPr>
          <w:rFonts w:ascii="TH SarabunPSK" w:eastAsia="Calibri" w:hAnsi="TH SarabunPSK" w:cs="TH SarabunPSK"/>
          <w:sz w:val="30"/>
          <w:szCs w:val="30"/>
        </w:rPr>
        <w:t>b</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results from the collaborative efforts of the PROVIDER and the RECIPIENT, joint ownership, income and</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or terms of a commercial license will be negotiated under a separate agreement and signed by the PROVIDER and the RECIPIENT</w:t>
      </w:r>
      <w:r w:rsidRPr="006E7777">
        <w:rPr>
          <w:rFonts w:ascii="TH SarabunPSK" w:eastAsia="Calibri" w:hAnsi="TH SarabunPSK" w:cs="TH SarabunPSK"/>
          <w:sz w:val="30"/>
          <w:szCs w:val="30"/>
          <w:cs/>
        </w:rPr>
        <w:t>.]</w:t>
      </w:r>
    </w:p>
    <w:p w14:paraId="5FAD552E" w14:textId="77777777" w:rsidR="006E7777" w:rsidRPr="006E7777" w:rsidRDefault="006E7777" w:rsidP="006E7777">
      <w:pPr>
        <w:spacing w:after="0"/>
        <w:rPr>
          <w:rFonts w:ascii="TH SarabunPSK" w:eastAsia="Calibri" w:hAnsi="TH SarabunPSK" w:cs="TH SarabunPSK"/>
          <w:sz w:val="30"/>
          <w:szCs w:val="30"/>
        </w:rPr>
      </w:pPr>
    </w:p>
    <w:p w14:paraId="17A9B6C8" w14:textId="77777777" w:rsidR="006E7777" w:rsidRPr="006E7777" w:rsidRDefault="006E7777" w:rsidP="006E7777">
      <w:pPr>
        <w:numPr>
          <w:ilvl w:val="0"/>
          <w:numId w:val="2"/>
        </w:numPr>
        <w:spacing w:after="0"/>
        <w:rPr>
          <w:rFonts w:ascii="TH SarabunPSK" w:eastAsia="Calibri" w:hAnsi="TH SarabunPSK" w:cs="TH SarabunPSK"/>
          <w:sz w:val="30"/>
          <w:szCs w:val="30"/>
        </w:rPr>
      </w:pPr>
      <w:r w:rsidRPr="006E7777">
        <w:rPr>
          <w:rFonts w:ascii="TH SarabunPSK" w:eastAsia="Calibri" w:hAnsi="TH SarabunPSK" w:cs="TH SarabunPSK"/>
          <w:sz w:val="30"/>
          <w:szCs w:val="30"/>
        </w:rPr>
        <w:t>The RECIPIENT ORGANISATION and the RECIPIENT SCIENTIST agree that the MATERIAL</w:t>
      </w:r>
      <w:r w:rsidRPr="006E7777">
        <w:rPr>
          <w:rFonts w:ascii="TH SarabunPSK" w:eastAsia="Calibri" w:hAnsi="TH SarabunPSK" w:cs="TH SarabunPSK"/>
          <w:sz w:val="30"/>
          <w:szCs w:val="30"/>
          <w:cs/>
        </w:rPr>
        <w:t>:</w:t>
      </w:r>
    </w:p>
    <w:p w14:paraId="64D5CDCD"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a</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is to be used solely for teaching and academic, non</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commercial, non</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military scientific research purposes and for the project specified in the Implement Letter;</w:t>
      </w:r>
    </w:p>
    <w:p w14:paraId="794525AF"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b</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will not be used in human subjects, in clinical trials, or for diagnostic purposes involving human subjects without the written consent of the PROVIDER;</w:t>
      </w:r>
    </w:p>
    <w:p w14:paraId="6CC3A036"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c</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is to be used only at the RECIPIENT ORGANIZATION and only in the RECIPIENT SCIENTIST's laboratory under the direction of the RECIPIENT SCIENTIST or others working under his</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 xml:space="preserve">her direct supervision; and                                          </w:t>
      </w:r>
      <w:r w:rsidRPr="006E7777">
        <w:rPr>
          <w:rFonts w:ascii="TH SarabunPSK" w:eastAsia="Calibri" w:hAnsi="TH SarabunPSK" w:cs="TH SarabunPSK"/>
          <w:sz w:val="30"/>
          <w:szCs w:val="30"/>
          <w:cs/>
        </w:rPr>
        <w:t xml:space="preserve">                    </w:t>
      </w:r>
    </w:p>
    <w:p w14:paraId="27E6185A"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d</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will not be transferred to anyone else within the RECIPIENT ORGANIZATION or to a third party without the prior written consent of the PROVIDER</w:t>
      </w:r>
      <w:r w:rsidRPr="006E7777">
        <w:rPr>
          <w:rFonts w:ascii="TH SarabunPSK" w:eastAsia="Calibri" w:hAnsi="TH SarabunPSK" w:cs="TH SarabunPSK"/>
          <w:sz w:val="30"/>
          <w:szCs w:val="30"/>
          <w:cs/>
        </w:rPr>
        <w:t>.</w:t>
      </w:r>
    </w:p>
    <w:p w14:paraId="4140FB5A" w14:textId="77777777" w:rsidR="006E7777" w:rsidRPr="006E7777" w:rsidRDefault="006E7777" w:rsidP="006E7777">
      <w:pPr>
        <w:spacing w:after="0"/>
        <w:rPr>
          <w:rFonts w:ascii="TH SarabunPSK" w:eastAsia="Calibri" w:hAnsi="TH SarabunPSK" w:cs="TH SarabunPSK"/>
          <w:sz w:val="30"/>
          <w:szCs w:val="30"/>
        </w:rPr>
      </w:pPr>
    </w:p>
    <w:p w14:paraId="74F7908C" w14:textId="77777777" w:rsidR="006E7777" w:rsidRPr="006E7777" w:rsidRDefault="006E7777" w:rsidP="006E7777">
      <w:pPr>
        <w:numPr>
          <w:ilvl w:val="0"/>
          <w:numId w:val="2"/>
        </w:numPr>
        <w:spacing w:after="0"/>
        <w:rPr>
          <w:rFonts w:ascii="TH SarabunPSK" w:eastAsia="Calibri" w:hAnsi="TH SarabunPSK" w:cs="TH SarabunPSK"/>
          <w:sz w:val="30"/>
          <w:szCs w:val="30"/>
        </w:rPr>
      </w:pPr>
      <w:r w:rsidRPr="006E7777">
        <w:rPr>
          <w:rFonts w:ascii="TH SarabunPSK" w:eastAsia="Calibri" w:hAnsi="TH SarabunPSK" w:cs="TH SarabunPSK"/>
          <w:sz w:val="30"/>
          <w:szCs w:val="30"/>
        </w:rPr>
        <w:t>The RECIPIENT ORGANISATION and the RECIPIENT SCIENTIST agree that</w:t>
      </w:r>
      <w:r w:rsidRPr="006E7777">
        <w:rPr>
          <w:rFonts w:ascii="TH SarabunPSK" w:eastAsia="Calibri" w:hAnsi="TH SarabunPSK" w:cs="TH SarabunPSK"/>
          <w:sz w:val="30"/>
          <w:szCs w:val="30"/>
          <w:cs/>
        </w:rPr>
        <w:t xml:space="preserve">: </w:t>
      </w:r>
    </w:p>
    <w:p w14:paraId="5871376E"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a</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The RECIPIENT and</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or the RECIPIENT SCIENTIST shall have the right, without restriction, to distribute substances created by the RECIPIENT through the use of the ORIGINAL MATERIAL only if those substances are not, UNMODIFIED DERIVATIVES, or MODIFICATIONS</w:t>
      </w:r>
      <w:r w:rsidRPr="006E7777">
        <w:rPr>
          <w:rFonts w:ascii="TH SarabunPSK" w:eastAsia="Calibri" w:hAnsi="TH SarabunPSK" w:cs="TH SarabunPSK"/>
          <w:sz w:val="30"/>
          <w:szCs w:val="30"/>
          <w:cs/>
        </w:rPr>
        <w:t>.</w:t>
      </w:r>
    </w:p>
    <w:p w14:paraId="0A685872"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b</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Without written consent from the PROVIDER, the RECIPIENT and</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or the RECIPIENT SCIENTIST may NOT provide MODIFICATIONS for COMMERCIAL PURPOSES</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It is recognized by the RECIPIENT that such COMMERCIAL PURPOSES may require a commercial license from the PROVIDER and the PROVIDER has no obligation to grant a commercial license to its ownership interest in the MATERIAL incorporated in the MODIFICATIONS</w:t>
      </w:r>
      <w:r w:rsidRPr="006E7777">
        <w:rPr>
          <w:rFonts w:ascii="TH SarabunPSK" w:eastAsia="Calibri" w:hAnsi="TH SarabunPSK" w:cs="TH SarabunPSK"/>
          <w:sz w:val="30"/>
          <w:szCs w:val="30"/>
          <w:cs/>
        </w:rPr>
        <w:t xml:space="preserve">. </w:t>
      </w:r>
    </w:p>
    <w:p w14:paraId="6015CCF4" w14:textId="77777777" w:rsidR="006E7777" w:rsidRPr="006E7777" w:rsidRDefault="006E7777" w:rsidP="006E7777">
      <w:pPr>
        <w:spacing w:after="0"/>
        <w:rPr>
          <w:rFonts w:ascii="TH SarabunPSK" w:eastAsia="Calibri" w:hAnsi="TH SarabunPSK" w:cs="TH SarabunPSK"/>
          <w:sz w:val="30"/>
          <w:szCs w:val="30"/>
        </w:rPr>
      </w:pPr>
    </w:p>
    <w:p w14:paraId="3F6487AE" w14:textId="77777777" w:rsidR="006E7777" w:rsidRPr="006E7777" w:rsidRDefault="006E7777" w:rsidP="006E7777">
      <w:pPr>
        <w:numPr>
          <w:ilvl w:val="0"/>
          <w:numId w:val="2"/>
        </w:numPr>
        <w:spacing w:after="0"/>
        <w:rPr>
          <w:rFonts w:ascii="TH SarabunPSK" w:eastAsia="Calibri" w:hAnsi="TH SarabunPSK" w:cs="TH SarabunPSK"/>
          <w:sz w:val="30"/>
          <w:szCs w:val="30"/>
        </w:rPr>
      </w:pPr>
      <w:r w:rsidRPr="006E7777">
        <w:rPr>
          <w:rFonts w:ascii="TH SarabunPSK" w:eastAsia="Calibri" w:hAnsi="TH SarabunPSK" w:cs="TH SarabunPSK"/>
          <w:sz w:val="30"/>
          <w:szCs w:val="30"/>
        </w:rPr>
        <w:t>The RECIPIENT acknowledges that the MATERIAL is or may be the subject of a patent application</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Except as provided in this Agreement, no express or implied licenses or other rights are provided to the RECIPIENT under any patents, patent applications, trade secrets or other proprietary rights of the PROVIDER, including any altered forms of the MATERIAL made by the PROVIDER</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In particular, no express or implied licenses or other rights are provided to use the MATERIAL, MODIFICATIONS, or any related patents of the PROVIDER for COMMERCIAL PURPOSES</w:t>
      </w:r>
      <w:r w:rsidRPr="006E7777">
        <w:rPr>
          <w:rFonts w:ascii="TH SarabunPSK" w:eastAsia="Calibri" w:hAnsi="TH SarabunPSK" w:cs="TH SarabunPSK"/>
          <w:sz w:val="30"/>
          <w:szCs w:val="30"/>
          <w:cs/>
        </w:rPr>
        <w:t>.</w:t>
      </w:r>
    </w:p>
    <w:p w14:paraId="0EB5EC4A" w14:textId="77777777" w:rsidR="006E7777" w:rsidRPr="006E7777" w:rsidRDefault="006E7777" w:rsidP="006E7777">
      <w:pPr>
        <w:spacing w:after="0"/>
        <w:rPr>
          <w:rFonts w:ascii="TH SarabunPSK" w:eastAsia="Calibri" w:hAnsi="TH SarabunPSK" w:cs="TH SarabunPSK"/>
          <w:sz w:val="30"/>
          <w:szCs w:val="30"/>
        </w:rPr>
      </w:pPr>
    </w:p>
    <w:p w14:paraId="743690B2" w14:textId="77777777" w:rsidR="006E7777" w:rsidRPr="006E7777" w:rsidRDefault="006E7777" w:rsidP="006E7777">
      <w:pPr>
        <w:numPr>
          <w:ilvl w:val="0"/>
          <w:numId w:val="2"/>
        </w:numPr>
        <w:spacing w:after="0"/>
        <w:rPr>
          <w:rFonts w:ascii="TH SarabunPSK" w:eastAsia="Calibri" w:hAnsi="TH SarabunPSK" w:cs="TH SarabunPSK"/>
          <w:sz w:val="30"/>
          <w:szCs w:val="30"/>
        </w:rPr>
      </w:pPr>
      <w:r w:rsidRPr="006E7777">
        <w:rPr>
          <w:rFonts w:ascii="TH SarabunPSK" w:eastAsia="Calibri" w:hAnsi="TH SarabunPSK" w:cs="TH SarabunPSK"/>
          <w:sz w:val="30"/>
          <w:szCs w:val="30"/>
        </w:rPr>
        <w:t>If the RECIPIENT desires to use or license the MATERIAL or MODIFICATIONS for COMMERCIAL PURPOSES, the RECIPIENT agrees to negotiate in good faith with the PROVIDER to establish the terms of a commercial license</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It is understood by the RECIPIENT that the PROVIDER shall have no obligation to grant such a license to the RECIPIENT, and may grant exclusive or non</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exclusive commercial licenses to others, or sell or assign all or part of the rights in the MATERIAL to any third party</w:t>
      </w:r>
      <w:r w:rsidRPr="006E7777">
        <w:rPr>
          <w:rFonts w:ascii="TH SarabunPSK" w:eastAsia="Calibri" w:hAnsi="TH SarabunPSK" w:cs="TH SarabunPSK"/>
          <w:sz w:val="30"/>
          <w:szCs w:val="30"/>
          <w:cs/>
        </w:rPr>
        <w:t>(</w:t>
      </w:r>
      <w:proofErr w:type="spellStart"/>
      <w:r w:rsidRPr="006E7777">
        <w:rPr>
          <w:rFonts w:ascii="TH SarabunPSK" w:eastAsia="Calibri" w:hAnsi="TH SarabunPSK" w:cs="TH SarabunPSK"/>
          <w:sz w:val="30"/>
          <w:szCs w:val="30"/>
        </w:rPr>
        <w:t>ies</w:t>
      </w:r>
      <w:proofErr w:type="spellEnd"/>
      <w:r w:rsidRPr="006E7777">
        <w:rPr>
          <w:rFonts w:ascii="TH SarabunPSK" w:eastAsia="Calibri" w:hAnsi="TH SarabunPSK" w:cs="TH SarabunPSK"/>
          <w:sz w:val="30"/>
          <w:szCs w:val="30"/>
          <w:cs/>
        </w:rPr>
        <w:t xml:space="preserve">). </w:t>
      </w:r>
    </w:p>
    <w:p w14:paraId="6C59F73F" w14:textId="77777777" w:rsidR="006E7777" w:rsidRPr="006E7777" w:rsidRDefault="006E7777" w:rsidP="006E7777">
      <w:pPr>
        <w:spacing w:after="0"/>
        <w:rPr>
          <w:rFonts w:ascii="TH SarabunPSK" w:eastAsia="Calibri" w:hAnsi="TH SarabunPSK" w:cs="TH SarabunPSK"/>
          <w:sz w:val="30"/>
          <w:szCs w:val="30"/>
        </w:rPr>
      </w:pPr>
    </w:p>
    <w:p w14:paraId="526F0C05" w14:textId="77777777" w:rsidR="006E7777" w:rsidRPr="006E7777" w:rsidRDefault="006E7777" w:rsidP="006E7777">
      <w:pPr>
        <w:numPr>
          <w:ilvl w:val="0"/>
          <w:numId w:val="2"/>
        </w:numPr>
        <w:spacing w:after="0"/>
        <w:rPr>
          <w:rFonts w:ascii="TH SarabunPSK" w:eastAsia="Calibri" w:hAnsi="TH SarabunPSK" w:cs="TH SarabunPSK"/>
          <w:sz w:val="30"/>
          <w:szCs w:val="30"/>
        </w:rPr>
      </w:pPr>
      <w:r w:rsidRPr="006E7777">
        <w:rPr>
          <w:rFonts w:ascii="TH SarabunPSK" w:eastAsia="Calibri" w:hAnsi="TH SarabunPSK" w:cs="TH SarabunPSK"/>
          <w:sz w:val="30"/>
          <w:szCs w:val="30"/>
        </w:rPr>
        <w:t>Any MATERIAL delivered pursuant to this Agreement is understood to be experimental in nature and may have hazardous properties</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The PROVIDER MAKES NO REPRESENTATIONS AND EXTENDS NO WARRANTIES OF ANY KIND, EITHER EXPRESSED OR IMPLIED</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THERE ARE NO EXPRESS OR IMPLIED WARRANTIES OF MERCHANTABILITY OR FITNESS FOR A PARTICULAR PURPOSE, OR THAT THE USE OF THE MATERIAL WILL NOT INFRINGE ANY PATENT, COPYRIGHT, TRADEMARK, OR OTHER PROPRIETARY RIGHTS</w:t>
      </w:r>
      <w:r w:rsidRPr="006E7777">
        <w:rPr>
          <w:rFonts w:ascii="TH SarabunPSK" w:eastAsia="Calibri" w:hAnsi="TH SarabunPSK" w:cs="TH SarabunPSK"/>
          <w:sz w:val="30"/>
          <w:szCs w:val="30"/>
          <w:cs/>
        </w:rPr>
        <w:t>.</w:t>
      </w:r>
    </w:p>
    <w:p w14:paraId="092CF775" w14:textId="77777777" w:rsidR="006E7777" w:rsidRPr="006E7777" w:rsidRDefault="006E7777" w:rsidP="006E7777">
      <w:pPr>
        <w:spacing w:after="0"/>
        <w:rPr>
          <w:rFonts w:ascii="TH SarabunPSK" w:eastAsia="Calibri" w:hAnsi="TH SarabunPSK" w:cs="TH SarabunPSK"/>
          <w:sz w:val="30"/>
          <w:szCs w:val="30"/>
        </w:rPr>
      </w:pPr>
    </w:p>
    <w:p w14:paraId="1D1DFC9A" w14:textId="77777777" w:rsidR="006E7777" w:rsidRPr="006E7777" w:rsidRDefault="006E7777" w:rsidP="006E7777">
      <w:pPr>
        <w:numPr>
          <w:ilvl w:val="0"/>
          <w:numId w:val="2"/>
        </w:numPr>
        <w:spacing w:after="0"/>
        <w:rPr>
          <w:rFonts w:ascii="TH SarabunPSK" w:eastAsia="Calibri" w:hAnsi="TH SarabunPSK" w:cs="TH SarabunPSK"/>
          <w:sz w:val="30"/>
          <w:szCs w:val="30"/>
        </w:rPr>
      </w:pPr>
      <w:r w:rsidRPr="006E7777">
        <w:rPr>
          <w:rFonts w:ascii="TH SarabunPSK" w:eastAsia="Calibri" w:hAnsi="TH SarabunPSK" w:cs="TH SarabunPSK"/>
          <w:sz w:val="30"/>
          <w:szCs w:val="30"/>
        </w:rPr>
        <w:t>Except to the extent prohibited by law, the RECIPIENT assumes all liability for damages which may arise from its use, storage or disposal of the MATERIAL</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The PROVIDER will not be liable to the RECIPIENT for any loss, claim or demand made by the RECIPIENT, or made against the RECIPIENT by any other party, due to or arising from the use of the MATERIAL by the RECIPIENT, except to the extent permitted by law when caused by the gross negligence or willful misconduct of the PROVIDER</w:t>
      </w:r>
      <w:r w:rsidRPr="006E7777">
        <w:rPr>
          <w:rFonts w:ascii="TH SarabunPSK" w:eastAsia="Calibri" w:hAnsi="TH SarabunPSK" w:cs="TH SarabunPSK"/>
          <w:sz w:val="30"/>
          <w:szCs w:val="30"/>
          <w:cs/>
        </w:rPr>
        <w:t>.</w:t>
      </w:r>
    </w:p>
    <w:p w14:paraId="22706328" w14:textId="77777777" w:rsidR="006E7777" w:rsidRPr="006E7777" w:rsidRDefault="006E7777" w:rsidP="006E7777">
      <w:pPr>
        <w:spacing w:after="0"/>
        <w:rPr>
          <w:rFonts w:ascii="TH SarabunPSK" w:eastAsia="Calibri" w:hAnsi="TH SarabunPSK" w:cs="TH SarabunPSK"/>
          <w:sz w:val="30"/>
          <w:szCs w:val="30"/>
        </w:rPr>
      </w:pPr>
    </w:p>
    <w:p w14:paraId="4C98CCBF" w14:textId="77777777" w:rsidR="006E7777" w:rsidRPr="006E7777" w:rsidRDefault="006E7777" w:rsidP="006E7777">
      <w:pPr>
        <w:numPr>
          <w:ilvl w:val="0"/>
          <w:numId w:val="2"/>
        </w:numPr>
        <w:spacing w:after="0"/>
        <w:rPr>
          <w:rFonts w:ascii="TH SarabunPSK" w:eastAsia="Calibri" w:hAnsi="TH SarabunPSK" w:cs="TH SarabunPSK"/>
          <w:sz w:val="30"/>
          <w:szCs w:val="30"/>
        </w:rPr>
      </w:pPr>
      <w:r w:rsidRPr="006E7777">
        <w:rPr>
          <w:rFonts w:ascii="TH SarabunPSK" w:eastAsia="Calibri" w:hAnsi="TH SarabunPSK" w:cs="TH SarabunPSK"/>
          <w:sz w:val="30"/>
          <w:szCs w:val="30"/>
        </w:rPr>
        <w:t>The RECIPIENT agrees to use the MATERIAL in compliance with all applicable laws, statutes and regulations, including Public Health Service and National Institutes of Health regulations and guidelines such as, for example, those relating to research involving the use of human and animal subjects or recombinant DNA</w:t>
      </w:r>
      <w:r w:rsidRPr="006E7777">
        <w:rPr>
          <w:rFonts w:ascii="TH SarabunPSK" w:eastAsia="Calibri" w:hAnsi="TH SarabunPSK" w:cs="TH SarabunPSK"/>
          <w:sz w:val="30"/>
          <w:szCs w:val="30"/>
          <w:cs/>
        </w:rPr>
        <w:t>.</w:t>
      </w:r>
    </w:p>
    <w:p w14:paraId="1CF3A5B6" w14:textId="77777777" w:rsidR="006E7777" w:rsidRPr="006E7777" w:rsidRDefault="006E7777" w:rsidP="006E7777">
      <w:pPr>
        <w:spacing w:after="0"/>
        <w:rPr>
          <w:rFonts w:ascii="TH SarabunPSK" w:eastAsia="Calibri" w:hAnsi="TH SarabunPSK" w:cs="TH SarabunPSK"/>
          <w:sz w:val="30"/>
          <w:szCs w:val="30"/>
        </w:rPr>
      </w:pPr>
    </w:p>
    <w:p w14:paraId="4A29074A" w14:textId="77777777" w:rsidR="006E7777" w:rsidRPr="006E7777" w:rsidRDefault="006E7777" w:rsidP="006E7777">
      <w:pPr>
        <w:numPr>
          <w:ilvl w:val="0"/>
          <w:numId w:val="2"/>
        </w:numPr>
        <w:spacing w:after="0"/>
        <w:rPr>
          <w:rFonts w:ascii="TH SarabunPSK" w:eastAsia="Calibri" w:hAnsi="TH SarabunPSK" w:cs="TH SarabunPSK"/>
          <w:sz w:val="30"/>
          <w:szCs w:val="30"/>
        </w:rPr>
      </w:pPr>
      <w:r w:rsidRPr="006E7777">
        <w:rPr>
          <w:rFonts w:ascii="TH SarabunPSK" w:eastAsia="Calibri" w:hAnsi="TH SarabunPSK" w:cs="TH SarabunPSK"/>
          <w:sz w:val="30"/>
          <w:szCs w:val="30"/>
        </w:rPr>
        <w:t xml:space="preserve">The RECIPIENT agrees </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a</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 xml:space="preserve">to </w:t>
      </w:r>
      <w:proofErr w:type="spellStart"/>
      <w:r w:rsidRPr="006E7777">
        <w:rPr>
          <w:rFonts w:ascii="TH SarabunPSK" w:eastAsia="Calibri" w:hAnsi="TH SarabunPSK" w:cs="TH SarabunPSK"/>
          <w:sz w:val="30"/>
          <w:szCs w:val="30"/>
        </w:rPr>
        <w:t>publicise</w:t>
      </w:r>
      <w:proofErr w:type="spellEnd"/>
      <w:r w:rsidRPr="006E7777">
        <w:rPr>
          <w:rFonts w:ascii="TH SarabunPSK" w:eastAsia="Calibri" w:hAnsi="TH SarabunPSK" w:cs="TH SarabunPSK"/>
          <w:sz w:val="30"/>
          <w:szCs w:val="30"/>
        </w:rPr>
        <w:t xml:space="preserve"> the results of the research with the MATERIAL as soon as reasonably possible, </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b</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to provide the PROVIDER with a copy of any publication, which contains experimental results obtained from the use of the MATERIAL, MODIFICATIONS and direct</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 xml:space="preserve">indirect derivatives of materials,   and </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c</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to acknowledge</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Provider</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 Department</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 Faculty of Medicine, Chulalongkorn University as the source of the MATERIAL in all publications, presentations and disclosures containing any data or information about the MATERIAL, MODIFICATIONS and direct</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 xml:space="preserve">indirect derivatives of materials unless </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Provider</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 Department</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 Faculty of Medicine, Chulalongkorn University indicated otherwise</w:t>
      </w:r>
      <w:r w:rsidRPr="006E7777">
        <w:rPr>
          <w:rFonts w:ascii="TH SarabunPSK" w:eastAsia="Calibri" w:hAnsi="TH SarabunPSK" w:cs="TH SarabunPSK"/>
          <w:sz w:val="30"/>
          <w:szCs w:val="30"/>
          <w:cs/>
        </w:rPr>
        <w:t>.</w:t>
      </w:r>
    </w:p>
    <w:p w14:paraId="2309895C" w14:textId="77777777" w:rsidR="006E7777" w:rsidRPr="006E7777" w:rsidRDefault="006E7777" w:rsidP="006E7777">
      <w:pPr>
        <w:spacing w:after="0"/>
        <w:rPr>
          <w:rFonts w:ascii="TH SarabunPSK" w:eastAsia="Calibri" w:hAnsi="TH SarabunPSK" w:cs="TH SarabunPSK"/>
          <w:sz w:val="30"/>
          <w:szCs w:val="30"/>
        </w:rPr>
      </w:pPr>
    </w:p>
    <w:p w14:paraId="3FE76258" w14:textId="77777777" w:rsidR="006E7777" w:rsidRPr="006E7777" w:rsidRDefault="006E7777" w:rsidP="006E7777">
      <w:pPr>
        <w:numPr>
          <w:ilvl w:val="0"/>
          <w:numId w:val="2"/>
        </w:numPr>
        <w:spacing w:after="0"/>
        <w:rPr>
          <w:rFonts w:ascii="TH SarabunPSK" w:eastAsia="Calibri" w:hAnsi="TH SarabunPSK" w:cs="TH SarabunPSK"/>
          <w:sz w:val="30"/>
          <w:szCs w:val="30"/>
        </w:rPr>
      </w:pPr>
      <w:r w:rsidRPr="006E7777">
        <w:rPr>
          <w:rFonts w:ascii="TH SarabunPSK" w:eastAsia="Calibri" w:hAnsi="TH SarabunPSK" w:cs="TH SarabunPSK"/>
          <w:sz w:val="30"/>
          <w:szCs w:val="30"/>
        </w:rPr>
        <w:t>This Agreement will terminate on the earliest of the following dates</w:t>
      </w:r>
      <w:r w:rsidRPr="006E7777">
        <w:rPr>
          <w:rFonts w:ascii="TH SarabunPSK" w:eastAsia="Calibri" w:hAnsi="TH SarabunPSK" w:cs="TH SarabunPSK"/>
          <w:sz w:val="30"/>
          <w:szCs w:val="30"/>
          <w:cs/>
        </w:rPr>
        <w:t xml:space="preserve">: </w:t>
      </w:r>
    </w:p>
    <w:p w14:paraId="2AB48E3B"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a</w:t>
      </w:r>
      <w:r w:rsidRPr="006E7777">
        <w:rPr>
          <w:rFonts w:ascii="TH SarabunPSK" w:eastAsia="Calibri" w:hAnsi="TH SarabunPSK" w:cs="TH SarabunPSK"/>
          <w:sz w:val="30"/>
          <w:szCs w:val="30"/>
          <w:cs/>
        </w:rPr>
        <w:t>)</w:t>
      </w:r>
      <w:r w:rsidRPr="006E7777">
        <w:rPr>
          <w:rFonts w:ascii="TH SarabunPSK" w:eastAsia="Calibri" w:hAnsi="TH SarabunPSK" w:cs="TH SarabunPSK" w:hint="cs"/>
          <w:sz w:val="30"/>
          <w:szCs w:val="30"/>
          <w:cs/>
        </w:rPr>
        <w:t xml:space="preserve"> </w:t>
      </w:r>
      <w:r w:rsidRPr="006E7777">
        <w:rPr>
          <w:rFonts w:ascii="TH SarabunPSK" w:eastAsia="Calibri" w:hAnsi="TH SarabunPSK" w:cs="TH SarabunPSK"/>
          <w:sz w:val="30"/>
          <w:szCs w:val="30"/>
        </w:rPr>
        <w:t xml:space="preserve">when the MATERIAL becomes generally available from third parties, for example, through reagent catalogs or public depositories, or </w:t>
      </w:r>
    </w:p>
    <w:p w14:paraId="6BC1331D"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b</w:t>
      </w:r>
      <w:r w:rsidRPr="006E7777">
        <w:rPr>
          <w:rFonts w:ascii="TH SarabunPSK" w:eastAsia="Calibri" w:hAnsi="TH SarabunPSK" w:cs="TH SarabunPSK"/>
          <w:sz w:val="30"/>
          <w:szCs w:val="30"/>
          <w:cs/>
        </w:rPr>
        <w:t>)</w:t>
      </w:r>
      <w:r w:rsidRPr="006E7777">
        <w:rPr>
          <w:rFonts w:ascii="TH SarabunPSK" w:eastAsia="Calibri" w:hAnsi="TH SarabunPSK" w:cs="TH SarabunPSK" w:hint="cs"/>
          <w:sz w:val="30"/>
          <w:szCs w:val="30"/>
          <w:cs/>
        </w:rPr>
        <w:t xml:space="preserve"> </w:t>
      </w:r>
      <w:r w:rsidRPr="006E7777">
        <w:rPr>
          <w:rFonts w:ascii="TH SarabunPSK" w:eastAsia="Calibri" w:hAnsi="TH SarabunPSK" w:cs="TH SarabunPSK"/>
          <w:sz w:val="30"/>
          <w:szCs w:val="30"/>
        </w:rPr>
        <w:t xml:space="preserve">on completion of the RECIPIENT's current research with the MATERIAL, or </w:t>
      </w:r>
    </w:p>
    <w:p w14:paraId="6DD2DCE3"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c</w:t>
      </w:r>
      <w:r w:rsidRPr="006E7777">
        <w:rPr>
          <w:rFonts w:ascii="TH SarabunPSK" w:eastAsia="Calibri" w:hAnsi="TH SarabunPSK" w:cs="TH SarabunPSK"/>
          <w:sz w:val="30"/>
          <w:szCs w:val="30"/>
          <w:cs/>
        </w:rPr>
        <w:t>)</w:t>
      </w:r>
      <w:r w:rsidRPr="006E7777">
        <w:rPr>
          <w:rFonts w:ascii="TH SarabunPSK" w:eastAsia="Calibri" w:hAnsi="TH SarabunPSK" w:cs="TH SarabunPSK" w:hint="cs"/>
          <w:sz w:val="30"/>
          <w:szCs w:val="30"/>
          <w:cs/>
        </w:rPr>
        <w:t xml:space="preserve"> </w:t>
      </w:r>
      <w:r w:rsidRPr="006E7777">
        <w:rPr>
          <w:rFonts w:ascii="TH SarabunPSK" w:eastAsia="Calibri" w:hAnsi="TH SarabunPSK" w:cs="TH SarabunPSK"/>
          <w:sz w:val="30"/>
          <w:szCs w:val="30"/>
        </w:rPr>
        <w:t xml:space="preserve">on thirty </w:t>
      </w:r>
      <w:r w:rsidRPr="006E7777">
        <w:rPr>
          <w:rFonts w:ascii="TH SarabunPSK" w:eastAsia="Calibri" w:hAnsi="TH SarabunPSK" w:cs="TH SarabunPSK"/>
          <w:sz w:val="30"/>
          <w:szCs w:val="30"/>
          <w:cs/>
        </w:rPr>
        <w:t xml:space="preserve">(30) </w:t>
      </w:r>
      <w:r w:rsidRPr="006E7777">
        <w:rPr>
          <w:rFonts w:ascii="TH SarabunPSK" w:eastAsia="Calibri" w:hAnsi="TH SarabunPSK" w:cs="TH SarabunPSK"/>
          <w:sz w:val="30"/>
          <w:szCs w:val="30"/>
        </w:rPr>
        <w:t xml:space="preserve">days written notice by either party to the other, or </w:t>
      </w:r>
    </w:p>
    <w:p w14:paraId="4D70EC52"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d</w:t>
      </w:r>
      <w:r w:rsidRPr="006E7777">
        <w:rPr>
          <w:rFonts w:ascii="TH SarabunPSK" w:eastAsia="Calibri" w:hAnsi="TH SarabunPSK" w:cs="TH SarabunPSK"/>
          <w:sz w:val="30"/>
          <w:szCs w:val="30"/>
          <w:cs/>
        </w:rPr>
        <w:t>)</w:t>
      </w:r>
      <w:r w:rsidRPr="006E7777">
        <w:rPr>
          <w:rFonts w:ascii="TH SarabunPSK" w:eastAsia="Calibri" w:hAnsi="TH SarabunPSK" w:cs="TH SarabunPSK" w:hint="cs"/>
          <w:sz w:val="30"/>
          <w:szCs w:val="30"/>
          <w:cs/>
        </w:rPr>
        <w:t xml:space="preserve"> </w:t>
      </w:r>
      <w:r w:rsidRPr="006E7777">
        <w:rPr>
          <w:rFonts w:ascii="TH SarabunPSK" w:eastAsia="Calibri" w:hAnsi="TH SarabunPSK" w:cs="TH SarabunPSK"/>
          <w:sz w:val="30"/>
          <w:szCs w:val="30"/>
        </w:rPr>
        <w:t xml:space="preserve">on the date specified in the Implementing Letter, </w:t>
      </w:r>
    </w:p>
    <w:p w14:paraId="0026E95F" w14:textId="77777777" w:rsidR="006E7777" w:rsidRPr="006E7777" w:rsidRDefault="006E7777" w:rsidP="006E7777">
      <w:pPr>
        <w:spacing w:after="0"/>
        <w:rPr>
          <w:rFonts w:ascii="TH SarabunPSK" w:eastAsia="Calibri" w:hAnsi="TH SarabunPSK" w:cs="TH SarabunPSK"/>
          <w:sz w:val="30"/>
          <w:szCs w:val="30"/>
        </w:rPr>
      </w:pPr>
    </w:p>
    <w:p w14:paraId="6FD3A458"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provided that</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w:t>
      </w:r>
      <w:proofErr w:type="spellStart"/>
      <w:r w:rsidRPr="006E7777">
        <w:rPr>
          <w:rFonts w:ascii="TH SarabunPSK" w:eastAsia="Calibri" w:hAnsi="TH SarabunPSK" w:cs="TH SarabunPSK"/>
          <w:sz w:val="30"/>
          <w:szCs w:val="30"/>
        </w:rPr>
        <w:t>i</w:t>
      </w:r>
      <w:proofErr w:type="spellEnd"/>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 xml:space="preserve">if termination should occur under </w:t>
      </w:r>
      <w:r w:rsidRPr="006E7777">
        <w:rPr>
          <w:rFonts w:ascii="TH SarabunPSK" w:eastAsia="Calibri" w:hAnsi="TH SarabunPSK" w:cs="TH SarabunPSK"/>
          <w:sz w:val="30"/>
          <w:szCs w:val="30"/>
          <w:cs/>
        </w:rPr>
        <w:t>14(</w:t>
      </w:r>
      <w:r w:rsidRPr="006E7777">
        <w:rPr>
          <w:rFonts w:ascii="TH SarabunPSK" w:eastAsia="Calibri" w:hAnsi="TH SarabunPSK" w:cs="TH SarabunPSK"/>
          <w:sz w:val="30"/>
          <w:szCs w:val="30"/>
        </w:rPr>
        <w:t>a</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 the RECIPIENT shall be bound to the PROVIDER by the least restrictive terms applicable to the MATERIAL obtained from the then</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 xml:space="preserve">available sources; and </w:t>
      </w:r>
    </w:p>
    <w:p w14:paraId="2554C513"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ii</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 xml:space="preserve">if termination should occur under </w:t>
      </w:r>
      <w:r w:rsidRPr="006E7777">
        <w:rPr>
          <w:rFonts w:ascii="TH SarabunPSK" w:eastAsia="Calibri" w:hAnsi="TH SarabunPSK" w:cs="TH SarabunPSK"/>
          <w:sz w:val="30"/>
          <w:szCs w:val="30"/>
          <w:cs/>
        </w:rPr>
        <w:t>14(</w:t>
      </w:r>
      <w:r w:rsidRPr="006E7777">
        <w:rPr>
          <w:rFonts w:ascii="TH SarabunPSK" w:eastAsia="Calibri" w:hAnsi="TH SarabunPSK" w:cs="TH SarabunPSK"/>
          <w:sz w:val="30"/>
          <w:szCs w:val="30"/>
        </w:rPr>
        <w:t>b</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 xml:space="preserve">or </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d</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above, the RECIPIENT will discontinue its use of the MATERIAL and will, upon direction of the PROVIDER, return or destroy any remaining MATERIAL</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 xml:space="preserve">The RECIPIENT, at its discretion, will also either destroy the MODIFICATIONS or remain bound by the terms of this Agreement as they apply to MODIFICATIONS; and </w:t>
      </w:r>
    </w:p>
    <w:p w14:paraId="40192A91"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iii</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 xml:space="preserve">in the event the PROVIDER terminates this Agreement under </w:t>
      </w:r>
      <w:r w:rsidRPr="006E7777">
        <w:rPr>
          <w:rFonts w:ascii="TH SarabunPSK" w:eastAsia="Calibri" w:hAnsi="TH SarabunPSK" w:cs="TH SarabunPSK"/>
          <w:sz w:val="30"/>
          <w:szCs w:val="30"/>
          <w:cs/>
        </w:rPr>
        <w:t>14(</w:t>
      </w:r>
      <w:r w:rsidRPr="006E7777">
        <w:rPr>
          <w:rFonts w:ascii="TH SarabunPSK" w:eastAsia="Calibri" w:hAnsi="TH SarabunPSK" w:cs="TH SarabunPSK"/>
          <w:sz w:val="30"/>
          <w:szCs w:val="30"/>
        </w:rPr>
        <w:t>c</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other than for breach of this Agreement or for cause such as an imminent health risk or patent infringement, the PROVIDER will defer the effective date of termination for a period of up to one year, upon request from the RECIPIENT, to permit completion of research in progress</w:t>
      </w:r>
      <w:r w:rsidRPr="006E7777">
        <w:rPr>
          <w:rFonts w:ascii="TH SarabunPSK" w:eastAsia="Calibri" w:hAnsi="TH SarabunPSK" w:cs="TH SarabunPSK"/>
          <w:sz w:val="30"/>
          <w:szCs w:val="30"/>
          <w:cs/>
        </w:rPr>
        <w:t xml:space="preserve">. </w:t>
      </w:r>
    </w:p>
    <w:p w14:paraId="2082CD27" w14:textId="77777777" w:rsidR="006E7777" w:rsidRPr="006E7777" w:rsidRDefault="006E7777" w:rsidP="006E7777">
      <w:pPr>
        <w:spacing w:after="0"/>
        <w:rPr>
          <w:rFonts w:ascii="TH SarabunPSK" w:eastAsia="Calibri" w:hAnsi="TH SarabunPSK" w:cs="TH SarabunPSK"/>
          <w:sz w:val="30"/>
          <w:szCs w:val="30"/>
        </w:rPr>
      </w:pPr>
    </w:p>
    <w:p w14:paraId="550507CA"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Upon completion of use of the MATERIAL or upon the effective date of termination, or if requested, the deferred effective date of termination, the RECIPIENT will discontinue its use of the MATERIAL and will, upon direction of the PROVIDER, return or destroy any remaining MATERIAL</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The RECIPIENT, at its discretion, will also either destroy the MODIFICATIONS or remain bound by the terms of this Agreement as they apply to MODIFICATIONS</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The date, quantity, and method of destruction will be recorded and witnessed, and a copy of such record furnished to the PROVIDER</w:t>
      </w:r>
      <w:r w:rsidRPr="006E7777">
        <w:rPr>
          <w:rFonts w:ascii="TH SarabunPSK" w:eastAsia="Calibri" w:hAnsi="TH SarabunPSK" w:cs="TH SarabunPSK"/>
          <w:sz w:val="30"/>
          <w:szCs w:val="30"/>
          <w:cs/>
        </w:rPr>
        <w:t>.</w:t>
      </w:r>
    </w:p>
    <w:p w14:paraId="3D08BA2F" w14:textId="77777777" w:rsidR="006E7777" w:rsidRPr="006E7777" w:rsidRDefault="006E7777" w:rsidP="006E7777">
      <w:pPr>
        <w:spacing w:after="0"/>
        <w:rPr>
          <w:rFonts w:ascii="TH SarabunPSK" w:eastAsia="Calibri" w:hAnsi="TH SarabunPSK" w:cs="TH SarabunPSK"/>
          <w:sz w:val="30"/>
          <w:szCs w:val="30"/>
        </w:rPr>
      </w:pPr>
    </w:p>
    <w:p w14:paraId="12DB62D6" w14:textId="77777777" w:rsidR="006E7777" w:rsidRPr="006E7777" w:rsidRDefault="006E7777" w:rsidP="006E7777">
      <w:pPr>
        <w:numPr>
          <w:ilvl w:val="0"/>
          <w:numId w:val="2"/>
        </w:numPr>
        <w:spacing w:after="0"/>
        <w:rPr>
          <w:rFonts w:ascii="TH SarabunPSK" w:eastAsia="Calibri" w:hAnsi="TH SarabunPSK" w:cs="TH SarabunPSK"/>
          <w:sz w:val="30"/>
          <w:szCs w:val="30"/>
        </w:rPr>
      </w:pPr>
      <w:r w:rsidRPr="006E7777">
        <w:rPr>
          <w:rFonts w:ascii="TH SarabunPSK" w:eastAsia="Calibri" w:hAnsi="TH SarabunPSK" w:cs="TH SarabunPSK"/>
          <w:sz w:val="30"/>
          <w:szCs w:val="30"/>
        </w:rPr>
        <w:t xml:space="preserve">This Agreement will be effective for a period of </w:t>
      </w:r>
      <w:r w:rsidRPr="006E7777">
        <w:rPr>
          <w:rFonts w:ascii="TH SarabunPSK" w:eastAsia="Calibri" w:hAnsi="TH SarabunPSK" w:cs="TH SarabunPSK"/>
          <w:sz w:val="30"/>
          <w:szCs w:val="30"/>
          <w:cs/>
        </w:rPr>
        <w:t xml:space="preserve">…… (…) </w:t>
      </w:r>
      <w:r w:rsidRPr="006E7777">
        <w:rPr>
          <w:rFonts w:ascii="TH SarabunPSK" w:eastAsia="Calibri" w:hAnsi="TH SarabunPSK" w:cs="TH SarabunPSK"/>
          <w:sz w:val="30"/>
          <w:szCs w:val="30"/>
        </w:rPr>
        <w:t>year</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s</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from the effective date of this Agreement</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 xml:space="preserve">Either the RECIPIENT or the PROVIDER may terminate this Agreement upon thirty </w:t>
      </w:r>
      <w:r w:rsidRPr="006E7777">
        <w:rPr>
          <w:rFonts w:ascii="TH SarabunPSK" w:eastAsia="Calibri" w:hAnsi="TH SarabunPSK" w:cs="TH SarabunPSK"/>
          <w:sz w:val="30"/>
          <w:szCs w:val="30"/>
          <w:cs/>
        </w:rPr>
        <w:t xml:space="preserve">(30) </w:t>
      </w:r>
      <w:r w:rsidRPr="006E7777">
        <w:rPr>
          <w:rFonts w:ascii="TH SarabunPSK" w:eastAsia="Calibri" w:hAnsi="TH SarabunPSK" w:cs="TH SarabunPSK"/>
          <w:sz w:val="30"/>
          <w:szCs w:val="30"/>
        </w:rPr>
        <w:t>days written notice; provided that termination will not relieve the RECIPIENT or the PROVIDER of any obligation or liability accrued hereunder prior to the effective date of such termination</w:t>
      </w:r>
      <w:r w:rsidRPr="006E7777">
        <w:rPr>
          <w:rFonts w:ascii="TH SarabunPSK" w:eastAsia="Calibri" w:hAnsi="TH SarabunPSK" w:cs="TH SarabunPSK"/>
          <w:sz w:val="30"/>
          <w:szCs w:val="30"/>
          <w:cs/>
        </w:rPr>
        <w:t>.</w:t>
      </w:r>
    </w:p>
    <w:p w14:paraId="056B6358" w14:textId="77777777" w:rsidR="006E7777" w:rsidRPr="006E7777" w:rsidRDefault="006E7777" w:rsidP="006E7777">
      <w:pPr>
        <w:spacing w:after="0"/>
        <w:rPr>
          <w:rFonts w:ascii="TH SarabunPSK" w:eastAsia="Calibri" w:hAnsi="TH SarabunPSK" w:cs="TH SarabunPSK"/>
          <w:sz w:val="30"/>
          <w:szCs w:val="30"/>
        </w:rPr>
      </w:pPr>
    </w:p>
    <w:p w14:paraId="03CED1E8" w14:textId="77777777" w:rsidR="006E7777" w:rsidRPr="006E7777" w:rsidRDefault="006E7777" w:rsidP="006E7777">
      <w:pPr>
        <w:numPr>
          <w:ilvl w:val="0"/>
          <w:numId w:val="2"/>
        </w:numPr>
        <w:spacing w:after="0"/>
        <w:rPr>
          <w:rFonts w:ascii="TH SarabunPSK" w:eastAsia="Calibri" w:hAnsi="TH SarabunPSK" w:cs="TH SarabunPSK"/>
          <w:sz w:val="30"/>
          <w:szCs w:val="30"/>
        </w:rPr>
      </w:pPr>
      <w:r w:rsidRPr="006E7777">
        <w:rPr>
          <w:rFonts w:ascii="TH SarabunPSK" w:eastAsia="Calibri" w:hAnsi="TH SarabunPSK" w:cs="TH SarabunPSK"/>
          <w:sz w:val="30"/>
          <w:szCs w:val="30"/>
        </w:rPr>
        <w:t xml:space="preserve">Paragraphs </w:t>
      </w:r>
      <w:r w:rsidRPr="006E7777">
        <w:rPr>
          <w:rFonts w:ascii="TH SarabunPSK" w:eastAsia="Calibri" w:hAnsi="TH SarabunPSK" w:cs="TH SarabunPSK"/>
          <w:sz w:val="30"/>
          <w:szCs w:val="30"/>
          <w:cs/>
        </w:rPr>
        <w:t>8</w:t>
      </w:r>
      <w:r w:rsidRPr="006E7777">
        <w:rPr>
          <w:rFonts w:ascii="TH SarabunPSK" w:eastAsia="Calibri" w:hAnsi="TH SarabunPSK" w:cs="TH SarabunPSK"/>
          <w:sz w:val="30"/>
          <w:szCs w:val="30"/>
        </w:rPr>
        <w:t xml:space="preserve">, </w:t>
      </w:r>
      <w:r w:rsidRPr="006E7777">
        <w:rPr>
          <w:rFonts w:ascii="TH SarabunPSK" w:eastAsia="Calibri" w:hAnsi="TH SarabunPSK" w:cs="TH SarabunPSK"/>
          <w:sz w:val="30"/>
          <w:szCs w:val="30"/>
          <w:cs/>
        </w:rPr>
        <w:t>10</w:t>
      </w:r>
      <w:r w:rsidRPr="006E7777">
        <w:rPr>
          <w:rFonts w:ascii="TH SarabunPSK" w:eastAsia="Calibri" w:hAnsi="TH SarabunPSK" w:cs="TH SarabunPSK"/>
          <w:sz w:val="30"/>
          <w:szCs w:val="30"/>
        </w:rPr>
        <w:t xml:space="preserve">, and </w:t>
      </w:r>
      <w:r w:rsidRPr="006E7777">
        <w:rPr>
          <w:rFonts w:ascii="TH SarabunPSK" w:eastAsia="Calibri" w:hAnsi="TH SarabunPSK" w:cs="TH SarabunPSK"/>
          <w:sz w:val="30"/>
          <w:szCs w:val="30"/>
          <w:cs/>
        </w:rPr>
        <w:t>11</w:t>
      </w:r>
      <w:r w:rsidRPr="006E7777">
        <w:rPr>
          <w:rFonts w:ascii="TH SarabunPSK" w:eastAsia="Calibri" w:hAnsi="TH SarabunPSK" w:cs="TH SarabunPSK"/>
          <w:sz w:val="30"/>
          <w:szCs w:val="30"/>
        </w:rPr>
        <w:t xml:space="preserve"> of PART II shall survive termination</w:t>
      </w:r>
      <w:r w:rsidRPr="006E7777">
        <w:rPr>
          <w:rFonts w:ascii="TH SarabunPSK" w:eastAsia="Calibri" w:hAnsi="TH SarabunPSK" w:cs="TH SarabunPSK"/>
          <w:sz w:val="30"/>
          <w:szCs w:val="30"/>
          <w:cs/>
        </w:rPr>
        <w:t>.</w:t>
      </w:r>
    </w:p>
    <w:p w14:paraId="305767D5" w14:textId="77777777" w:rsidR="006E7777" w:rsidRPr="006E7777" w:rsidRDefault="006E7777" w:rsidP="006E7777">
      <w:pPr>
        <w:spacing w:after="0"/>
        <w:rPr>
          <w:rFonts w:ascii="TH SarabunPSK" w:eastAsia="Calibri" w:hAnsi="TH SarabunPSK" w:cs="TH SarabunPSK"/>
          <w:sz w:val="30"/>
          <w:szCs w:val="30"/>
        </w:rPr>
      </w:pPr>
    </w:p>
    <w:p w14:paraId="243712D9"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The parties executing this Agreement agree to be bound by the terms and conditions herein</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And this Agreement shall be effective when signed by all parties</w:t>
      </w:r>
      <w:r w:rsidRPr="006E7777">
        <w:rPr>
          <w:rFonts w:ascii="TH SarabunPSK" w:eastAsia="Calibri" w:hAnsi="TH SarabunPSK" w:cs="TH SarabunPSK"/>
          <w:sz w:val="30"/>
          <w:szCs w:val="30"/>
          <w:cs/>
        </w:rPr>
        <w:t xml:space="preserve">. </w:t>
      </w:r>
    </w:p>
    <w:p w14:paraId="39B89BB4"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 xml:space="preserve">For and on behalf of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 xml:space="preserve">For and on behalf of </w:t>
      </w:r>
    </w:p>
    <w:p w14:paraId="7A3A1D48"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 xml:space="preserve">RECIPIENT ORGANIZATION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 xml:space="preserve">PROVIDER ORGANIZATION </w:t>
      </w:r>
    </w:p>
    <w:p w14:paraId="22824BA5" w14:textId="77777777" w:rsidR="006E7777" w:rsidRPr="006E7777" w:rsidRDefault="006E7777" w:rsidP="006E7777">
      <w:pPr>
        <w:spacing w:after="0"/>
        <w:rPr>
          <w:rFonts w:ascii="TH SarabunPSK" w:eastAsia="Calibri" w:hAnsi="TH SarabunPSK" w:cs="TH SarabunPSK"/>
          <w:sz w:val="30"/>
          <w:szCs w:val="30"/>
        </w:rPr>
      </w:pPr>
    </w:p>
    <w:p w14:paraId="7B9CAF69"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Signature</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________________________</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Signature</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t>________________________</w:t>
      </w:r>
    </w:p>
    <w:p w14:paraId="4502515F"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Name</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________________________</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Name</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t>________________________</w:t>
      </w:r>
    </w:p>
    <w:p w14:paraId="04F877AA"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Date</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________________________</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Date</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t>________________________</w:t>
      </w:r>
    </w:p>
    <w:p w14:paraId="4B13798B"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ab/>
      </w:r>
    </w:p>
    <w:p w14:paraId="452A9998"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RECIPIENT SCIENTIST</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PROVIDER SCIENTIST</w:t>
      </w:r>
    </w:p>
    <w:p w14:paraId="0E533CBB"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Signature</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________________________</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Signature</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t>________________________</w:t>
      </w:r>
    </w:p>
    <w:p w14:paraId="2A4D839D"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Name</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 xml:space="preserve">________________________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Name</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________________________</w:t>
      </w:r>
    </w:p>
    <w:p w14:paraId="7ABEE1EB"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Title</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 xml:space="preserve">________________________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Title</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t>________________________</w:t>
      </w:r>
    </w:p>
    <w:p w14:paraId="07EDE3F1"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Date</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________________________</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Date</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t>________________________</w:t>
      </w:r>
    </w:p>
    <w:p w14:paraId="4C4E59DC" w14:textId="77777777" w:rsidR="006E7777" w:rsidRPr="006E7777" w:rsidRDefault="006E7777" w:rsidP="006E7777">
      <w:pPr>
        <w:spacing w:after="0"/>
        <w:rPr>
          <w:rFonts w:ascii="TH SarabunPSK" w:eastAsia="Calibri" w:hAnsi="TH SarabunPSK" w:cs="TH SarabunPSK"/>
          <w:sz w:val="30"/>
          <w:szCs w:val="30"/>
        </w:rPr>
      </w:pPr>
    </w:p>
    <w:p w14:paraId="74DA276F"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Witness</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Witness</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 xml:space="preserve"> </w:t>
      </w:r>
    </w:p>
    <w:p w14:paraId="7027B758"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Signature</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________________________</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Signature</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t>________________________</w:t>
      </w:r>
    </w:p>
    <w:p w14:paraId="3EB1AC12"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Name</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 xml:space="preserve">________________________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Name</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 xml:space="preserve">________________________ </w:t>
      </w:r>
    </w:p>
    <w:p w14:paraId="4123072E"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Title</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 xml:space="preserve">________________________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Title</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t>________________________</w:t>
      </w:r>
    </w:p>
    <w:p w14:paraId="77D744FA"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cs/>
        </w:rPr>
        <w:tab/>
        <w:t xml:space="preserve"> </w:t>
      </w:r>
    </w:p>
    <w:p w14:paraId="187E1FC9" w14:textId="77777777" w:rsidR="006E7777" w:rsidRPr="006E7777" w:rsidRDefault="006E7777" w:rsidP="006E7777">
      <w:pPr>
        <w:spacing w:after="0"/>
        <w:rPr>
          <w:rFonts w:ascii="TH SarabunPSK" w:eastAsia="Calibri" w:hAnsi="TH SarabunPSK" w:cs="TH SarabunPSK"/>
          <w:sz w:val="30"/>
          <w:szCs w:val="30"/>
          <w:cs/>
        </w:rPr>
      </w:pPr>
      <w:r w:rsidRPr="006E7777">
        <w:rPr>
          <w:rFonts w:ascii="TH SarabunPSK" w:eastAsia="Calibri" w:hAnsi="TH SarabunPSK" w:cs="TH SarabunPSK"/>
          <w:sz w:val="30"/>
          <w:szCs w:val="30"/>
          <w:cs/>
        </w:rPr>
        <w:br w:type="page"/>
      </w:r>
    </w:p>
    <w:p w14:paraId="39962A53" w14:textId="77777777" w:rsidR="006E7777" w:rsidRPr="006E7777" w:rsidRDefault="006E7777" w:rsidP="006E7777">
      <w:pPr>
        <w:spacing w:after="0"/>
        <w:jc w:val="center"/>
        <w:rPr>
          <w:rFonts w:ascii="TH SarabunPSK" w:eastAsia="Calibri" w:hAnsi="TH SarabunPSK" w:cs="TH SarabunPSK"/>
          <w:b/>
          <w:bCs/>
          <w:sz w:val="30"/>
          <w:szCs w:val="30"/>
        </w:rPr>
      </w:pPr>
      <w:r w:rsidRPr="006E7777">
        <w:rPr>
          <w:rFonts w:ascii="TH SarabunPSK" w:eastAsia="Calibri" w:hAnsi="TH SarabunPSK" w:cs="TH SarabunPSK"/>
          <w:b/>
          <w:bCs/>
          <w:sz w:val="30"/>
          <w:szCs w:val="30"/>
        </w:rPr>
        <w:t>IMPLEMENTING LETTER</w:t>
      </w:r>
    </w:p>
    <w:p w14:paraId="50E296DB" w14:textId="77777777" w:rsidR="006E7777" w:rsidRPr="006E7777" w:rsidRDefault="006E7777" w:rsidP="006E7777">
      <w:pPr>
        <w:spacing w:after="0"/>
        <w:rPr>
          <w:rFonts w:ascii="TH SarabunPSK" w:eastAsia="Calibri" w:hAnsi="TH SarabunPSK" w:cs="TH SarabunPSK"/>
          <w:sz w:val="30"/>
          <w:szCs w:val="30"/>
        </w:rPr>
      </w:pPr>
    </w:p>
    <w:p w14:paraId="1FC22E32"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 xml:space="preserve">The purpose of this Implementing Letter is to provide the specific details of the biological material transfer between the PROVIDER </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identified below</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and the RECIPIENT</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identified below</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 xml:space="preserve">where the PROVIDER and the RECIPIENT agree to abide by all terms and conditions of the Biological Material Transfer Agreement </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BMTA</w:t>
      </w:r>
      <w:r w:rsidRPr="006E7777">
        <w:rPr>
          <w:rFonts w:ascii="TH SarabunPSK" w:eastAsia="Calibri" w:hAnsi="TH SarabunPSK" w:cs="TH SarabunPSK"/>
          <w:sz w:val="30"/>
          <w:szCs w:val="30"/>
          <w:cs/>
        </w:rPr>
        <w:t>") (</w:t>
      </w:r>
      <w:r w:rsidRPr="006E7777">
        <w:rPr>
          <w:rFonts w:ascii="TH SarabunPSK" w:eastAsia="Calibri" w:hAnsi="TH SarabunPSK" w:cs="TH SarabunPSK"/>
          <w:sz w:val="30"/>
          <w:szCs w:val="30"/>
        </w:rPr>
        <w:t xml:space="preserve">dated </w:t>
      </w:r>
      <w:r w:rsidRPr="006E7777">
        <w:rPr>
          <w:rFonts w:ascii="TH SarabunPSK" w:eastAsia="Calibri" w:hAnsi="TH SarabunPSK" w:cs="TH SarabunPSK"/>
          <w:sz w:val="30"/>
          <w:szCs w:val="30"/>
          <w:cs/>
        </w:rPr>
        <w:t>……………….…………….).</w:t>
      </w:r>
    </w:p>
    <w:p w14:paraId="7772F772" w14:textId="77777777" w:rsidR="006E7777" w:rsidRPr="006E7777" w:rsidRDefault="006E7777" w:rsidP="006E7777">
      <w:pPr>
        <w:spacing w:after="0"/>
        <w:rPr>
          <w:rFonts w:ascii="TH SarabunPSK" w:eastAsia="Calibri" w:hAnsi="TH SarabunPSK" w:cs="TH SarabunPSK"/>
          <w:sz w:val="30"/>
          <w:szCs w:val="30"/>
        </w:rPr>
      </w:pPr>
    </w:p>
    <w:p w14:paraId="108BD4F7" w14:textId="77777777" w:rsidR="006E7777" w:rsidRPr="006E7777" w:rsidRDefault="006E7777" w:rsidP="006E7777">
      <w:pPr>
        <w:numPr>
          <w:ilvl w:val="0"/>
          <w:numId w:val="3"/>
        </w:numPr>
        <w:spacing w:after="0"/>
        <w:rPr>
          <w:rFonts w:ascii="TH SarabunPSK" w:eastAsia="Calibri" w:hAnsi="TH SarabunPSK" w:cs="TH SarabunPSK"/>
          <w:sz w:val="30"/>
          <w:szCs w:val="30"/>
        </w:rPr>
      </w:pPr>
      <w:r w:rsidRPr="006E7777">
        <w:rPr>
          <w:rFonts w:ascii="TH SarabunPSK" w:eastAsia="Calibri" w:hAnsi="TH SarabunPSK" w:cs="TH SarabunPSK"/>
          <w:sz w:val="30"/>
          <w:szCs w:val="30"/>
        </w:rPr>
        <w:t>PROVIDER</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Organization providing the ORIGINAL MATERIAL</w:t>
      </w:r>
      <w:r w:rsidRPr="006E7777">
        <w:rPr>
          <w:rFonts w:ascii="TH SarabunPSK" w:eastAsia="Calibri" w:hAnsi="TH SarabunPSK" w:cs="TH SarabunPSK"/>
          <w:sz w:val="30"/>
          <w:szCs w:val="30"/>
          <w:cs/>
        </w:rPr>
        <w:t>:</w:t>
      </w:r>
    </w:p>
    <w:p w14:paraId="5F75C7A5" w14:textId="620E7A10"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Organization</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t>_____________________________________________________________</w:t>
      </w:r>
    </w:p>
    <w:p w14:paraId="4478DC75" w14:textId="606DB10B"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Address</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t>______________________________________________________________</w:t>
      </w:r>
    </w:p>
    <w:p w14:paraId="6BAE5456" w14:textId="6B2DEF26"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______________________________________________________________</w:t>
      </w:r>
    </w:p>
    <w:p w14:paraId="19E64D4C" w14:textId="77777777" w:rsidR="006E7777" w:rsidRPr="006E7777" w:rsidRDefault="006E7777" w:rsidP="006E7777">
      <w:pPr>
        <w:spacing w:after="0"/>
        <w:rPr>
          <w:rFonts w:ascii="TH SarabunPSK" w:eastAsia="Calibri" w:hAnsi="TH SarabunPSK" w:cs="TH SarabunPSK"/>
          <w:sz w:val="30"/>
          <w:szCs w:val="30"/>
        </w:rPr>
      </w:pPr>
    </w:p>
    <w:p w14:paraId="33301F5F" w14:textId="77777777" w:rsidR="006E7777" w:rsidRPr="006E7777" w:rsidRDefault="006E7777" w:rsidP="006E7777">
      <w:pPr>
        <w:numPr>
          <w:ilvl w:val="0"/>
          <w:numId w:val="3"/>
        </w:numPr>
        <w:spacing w:after="0"/>
        <w:rPr>
          <w:rFonts w:ascii="TH SarabunPSK" w:eastAsia="Calibri" w:hAnsi="TH SarabunPSK" w:cs="TH SarabunPSK"/>
          <w:sz w:val="30"/>
          <w:szCs w:val="30"/>
        </w:rPr>
      </w:pPr>
      <w:r w:rsidRPr="006E7777">
        <w:rPr>
          <w:rFonts w:ascii="TH SarabunPSK" w:eastAsia="Calibri" w:hAnsi="TH SarabunPSK" w:cs="TH SarabunPSK"/>
          <w:sz w:val="30"/>
          <w:szCs w:val="30"/>
        </w:rPr>
        <w:t>RECIPIENT</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Organization receiving the ORIGINAL MATERIAL</w:t>
      </w:r>
      <w:r w:rsidRPr="006E7777">
        <w:rPr>
          <w:rFonts w:ascii="TH SarabunPSK" w:eastAsia="Calibri" w:hAnsi="TH SarabunPSK" w:cs="TH SarabunPSK"/>
          <w:sz w:val="30"/>
          <w:szCs w:val="30"/>
          <w:cs/>
        </w:rPr>
        <w:t>:</w:t>
      </w:r>
    </w:p>
    <w:p w14:paraId="58305348" w14:textId="5C3C842E"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Organization</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t>______________________________________________________________</w:t>
      </w:r>
    </w:p>
    <w:p w14:paraId="50F7CDD8" w14:textId="18A7D0D3"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Address</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t>_____________________________________________________________</w:t>
      </w:r>
    </w:p>
    <w:p w14:paraId="4DA0A565" w14:textId="7902E8A5"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______________________________________________________________</w:t>
      </w:r>
    </w:p>
    <w:p w14:paraId="26F5E9F0"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 xml:space="preserve"> </w:t>
      </w:r>
    </w:p>
    <w:p w14:paraId="431C5249" w14:textId="7FA3F268"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Recipient Scientist</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t>______________________________________________________________</w:t>
      </w:r>
    </w:p>
    <w:p w14:paraId="308D99E8" w14:textId="4F977259"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Title</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t>______________________________________________________________</w:t>
      </w:r>
    </w:p>
    <w:p w14:paraId="43561586" w14:textId="000A8FD6"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Address</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t>____________________________________________________________</w:t>
      </w:r>
    </w:p>
    <w:p w14:paraId="58849104" w14:textId="303CAD81"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_____________________________________________________________</w:t>
      </w:r>
    </w:p>
    <w:p w14:paraId="70BC3066" w14:textId="77777777" w:rsidR="006E7777" w:rsidRPr="006E7777" w:rsidRDefault="006E7777" w:rsidP="006E7777">
      <w:pPr>
        <w:spacing w:after="0"/>
        <w:rPr>
          <w:rFonts w:ascii="TH SarabunPSK" w:eastAsia="Calibri" w:hAnsi="TH SarabunPSK" w:cs="TH SarabunPSK"/>
          <w:sz w:val="30"/>
          <w:szCs w:val="30"/>
        </w:rPr>
      </w:pPr>
    </w:p>
    <w:p w14:paraId="7E99B31C" w14:textId="77777777" w:rsidR="006E7777" w:rsidRPr="006E7777" w:rsidRDefault="006E7777" w:rsidP="006E7777">
      <w:pPr>
        <w:numPr>
          <w:ilvl w:val="0"/>
          <w:numId w:val="3"/>
        </w:numPr>
        <w:spacing w:after="0"/>
        <w:rPr>
          <w:rFonts w:ascii="TH SarabunPSK" w:eastAsia="Calibri" w:hAnsi="TH SarabunPSK" w:cs="TH SarabunPSK"/>
          <w:sz w:val="30"/>
          <w:szCs w:val="30"/>
        </w:rPr>
      </w:pPr>
      <w:r w:rsidRPr="006E7777">
        <w:rPr>
          <w:rFonts w:ascii="TH SarabunPSK" w:eastAsia="Calibri" w:hAnsi="TH SarabunPSK" w:cs="TH SarabunPSK"/>
          <w:sz w:val="30"/>
          <w:szCs w:val="30"/>
        </w:rPr>
        <w:t xml:space="preserve">ORIGINAL MATERIAL </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Enter description</w:t>
      </w:r>
      <w:r w:rsidRPr="006E7777">
        <w:rPr>
          <w:rFonts w:ascii="TH SarabunPSK" w:eastAsia="Calibri" w:hAnsi="TH SarabunPSK" w:cs="TH SarabunPSK" w:hint="cs"/>
          <w:sz w:val="30"/>
          <w:szCs w:val="30"/>
          <w:cs/>
        </w:rPr>
        <w:t xml:space="preserve"> </w:t>
      </w:r>
      <w:r w:rsidRPr="006E7777">
        <w:rPr>
          <w:rFonts w:ascii="TH SarabunPSK" w:eastAsia="Calibri" w:hAnsi="TH SarabunPSK" w:cs="TH SarabunPSK"/>
          <w:sz w:val="30"/>
          <w:szCs w:val="30"/>
        </w:rPr>
        <w:t>in details</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type and amount or volume per subject and total amount or volume to be transferred</w:t>
      </w:r>
      <w:r w:rsidRPr="006E7777">
        <w:rPr>
          <w:rFonts w:ascii="TH SarabunPSK" w:eastAsia="Calibri" w:hAnsi="TH SarabunPSK" w:cs="TH SarabunPSK"/>
          <w:sz w:val="30"/>
          <w:szCs w:val="30"/>
          <w:cs/>
        </w:rPr>
        <w:t xml:space="preserve">): </w:t>
      </w:r>
    </w:p>
    <w:p w14:paraId="69793553" w14:textId="22D90083"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_____________________________________________________________________________________</w:t>
      </w:r>
    </w:p>
    <w:p w14:paraId="69FFB09A" w14:textId="79F5701D"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_____________________________________________________________________________________</w:t>
      </w:r>
    </w:p>
    <w:p w14:paraId="11270307" w14:textId="57DAF029"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_____________________________________________________________________________________</w:t>
      </w:r>
    </w:p>
    <w:p w14:paraId="20ABD96B" w14:textId="77777777" w:rsidR="006E7777" w:rsidRPr="006E7777" w:rsidRDefault="006E7777" w:rsidP="006E7777">
      <w:pPr>
        <w:spacing w:after="0"/>
        <w:rPr>
          <w:rFonts w:ascii="TH SarabunPSK" w:eastAsia="Calibri" w:hAnsi="TH SarabunPSK" w:cs="TH SarabunPSK"/>
          <w:sz w:val="30"/>
          <w:szCs w:val="30"/>
        </w:rPr>
      </w:pPr>
    </w:p>
    <w:p w14:paraId="7BC0A859"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 xml:space="preserve">4.  </w:t>
      </w:r>
      <w:r w:rsidRPr="006E7777">
        <w:rPr>
          <w:rFonts w:ascii="TH SarabunPSK" w:eastAsia="Calibri" w:hAnsi="TH SarabunPSK" w:cs="TH SarabunPSK"/>
          <w:sz w:val="30"/>
          <w:szCs w:val="30"/>
        </w:rPr>
        <w:t xml:space="preserve">Use of ORIGINAL MATERIAL  </w:t>
      </w:r>
    </w:p>
    <w:p w14:paraId="29074D4D"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Project Name</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____________________________________________________________________</w:t>
      </w:r>
    </w:p>
    <w:p w14:paraId="182D5D44"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Project Objective</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s</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t>____________________________________________________________________</w:t>
      </w:r>
    </w:p>
    <w:p w14:paraId="1F5FA876"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____________________________________________________________________</w:t>
      </w:r>
    </w:p>
    <w:p w14:paraId="33CE7788"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cs/>
        </w:rPr>
        <w:tab/>
      </w:r>
    </w:p>
    <w:p w14:paraId="12CC6CE2"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 xml:space="preserve">Purpose for use of ORIGINAL MATERIAL  </w:t>
      </w:r>
    </w:p>
    <w:p w14:paraId="4779D0B9"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____________________________________________________________________</w:t>
      </w:r>
    </w:p>
    <w:p w14:paraId="27493302"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____________________________________________________________________</w:t>
      </w:r>
      <w:r w:rsidRPr="006E7777">
        <w:rPr>
          <w:rFonts w:ascii="TH SarabunPSK" w:eastAsia="Calibri" w:hAnsi="TH SarabunPSK" w:cs="TH SarabunPSK" w:hint="cs"/>
          <w:sz w:val="30"/>
          <w:szCs w:val="30"/>
          <w:cs/>
        </w:rPr>
        <w:t xml:space="preserve"> </w:t>
      </w:r>
    </w:p>
    <w:p w14:paraId="3E36997C"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cs/>
        </w:rPr>
        <w:tab/>
      </w:r>
    </w:p>
    <w:p w14:paraId="4FAB0802"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 xml:space="preserve">5.  </w:t>
      </w:r>
      <w:r w:rsidRPr="006E7777">
        <w:rPr>
          <w:rFonts w:ascii="TH SarabunPSK" w:eastAsia="Calibri" w:hAnsi="TH SarabunPSK" w:cs="TH SarabunPSK"/>
          <w:sz w:val="30"/>
          <w:szCs w:val="30"/>
        </w:rPr>
        <w:t xml:space="preserve">Termination date for this letter </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optional</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_____________________</w:t>
      </w:r>
    </w:p>
    <w:p w14:paraId="6F5F0605"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 xml:space="preserve">6.  </w:t>
      </w:r>
      <w:r w:rsidRPr="006E7777">
        <w:rPr>
          <w:rFonts w:ascii="TH SarabunPSK" w:eastAsia="Calibri" w:hAnsi="TH SarabunPSK" w:cs="TH SarabunPSK"/>
          <w:sz w:val="30"/>
          <w:szCs w:val="30"/>
        </w:rPr>
        <w:t xml:space="preserve">Transmittal Fee to reimburse the PROVIDER for preparation and distribution costs </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optional</w:t>
      </w:r>
      <w:r w:rsidRPr="006E7777">
        <w:rPr>
          <w:rFonts w:ascii="TH SarabunPSK" w:eastAsia="Calibri" w:hAnsi="TH SarabunPSK" w:cs="TH SarabunPSK"/>
          <w:sz w:val="30"/>
          <w:szCs w:val="30"/>
          <w:cs/>
        </w:rPr>
        <w:t xml:space="preserve">). </w:t>
      </w:r>
    </w:p>
    <w:p w14:paraId="2B76F118" w14:textId="77777777" w:rsidR="006E7777" w:rsidRPr="006E7777" w:rsidRDefault="006E7777" w:rsidP="006E7777">
      <w:pPr>
        <w:spacing w:after="0"/>
        <w:rPr>
          <w:rFonts w:ascii="TH SarabunPSK" w:eastAsia="Calibri" w:hAnsi="TH SarabunPSK" w:cs="TH SarabunPSK"/>
          <w:sz w:val="30"/>
          <w:szCs w:val="30"/>
        </w:rPr>
      </w:pPr>
      <w:proofErr w:type="gramStart"/>
      <w:r w:rsidRPr="006E7777">
        <w:rPr>
          <w:rFonts w:ascii="TH SarabunPSK" w:eastAsia="Calibri" w:hAnsi="TH SarabunPSK" w:cs="TH SarabunPSK"/>
          <w:sz w:val="30"/>
          <w:szCs w:val="30"/>
        </w:rPr>
        <w:t>Amount</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_</w:t>
      </w:r>
      <w:proofErr w:type="gramEnd"/>
      <w:r w:rsidRPr="006E7777">
        <w:rPr>
          <w:rFonts w:ascii="TH SarabunPSK" w:eastAsia="Calibri" w:hAnsi="TH SarabunPSK" w:cs="TH SarabunPSK"/>
          <w:sz w:val="30"/>
          <w:szCs w:val="30"/>
        </w:rPr>
        <w:t>________________________</w:t>
      </w:r>
    </w:p>
    <w:p w14:paraId="0D0BE230" w14:textId="77777777" w:rsidR="006E7777" w:rsidRPr="006E7777" w:rsidRDefault="006E7777" w:rsidP="006E7777">
      <w:pPr>
        <w:spacing w:after="0"/>
        <w:rPr>
          <w:rFonts w:ascii="TH SarabunPSK" w:eastAsia="Calibri" w:hAnsi="TH SarabunPSK" w:cs="TH SarabunPSK"/>
          <w:sz w:val="30"/>
          <w:szCs w:val="30"/>
        </w:rPr>
      </w:pPr>
    </w:p>
    <w:p w14:paraId="1BF11552"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This Implementing Letter is effective when signed by all parties</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The parties executing this Implementing Letter agree to be bound by all terms and conditions of BMTA, for the transfer specified above</w:t>
      </w:r>
      <w:r w:rsidRPr="006E7777">
        <w:rPr>
          <w:rFonts w:ascii="TH SarabunPSK" w:eastAsia="Calibri" w:hAnsi="TH SarabunPSK" w:cs="TH SarabunPSK"/>
          <w:sz w:val="30"/>
          <w:szCs w:val="30"/>
          <w:cs/>
        </w:rPr>
        <w:t>.</w:t>
      </w:r>
    </w:p>
    <w:p w14:paraId="0ACBA204" w14:textId="77777777" w:rsidR="006E7777" w:rsidRPr="006E7777" w:rsidRDefault="006E7777" w:rsidP="006E7777">
      <w:pPr>
        <w:spacing w:after="0"/>
        <w:rPr>
          <w:rFonts w:ascii="TH SarabunPSK" w:eastAsia="Calibri" w:hAnsi="TH SarabunPSK" w:cs="TH SarabunPSK"/>
          <w:sz w:val="30"/>
          <w:szCs w:val="30"/>
        </w:rPr>
      </w:pPr>
    </w:p>
    <w:p w14:paraId="411321E9"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 xml:space="preserve">For and on behalf of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 xml:space="preserve">For and on behalf of </w:t>
      </w:r>
    </w:p>
    <w:p w14:paraId="1608B2CD"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 xml:space="preserve">RECIPIENT ORGANIZATION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 xml:space="preserve">PROVIDER ORGANIZATION </w:t>
      </w:r>
    </w:p>
    <w:p w14:paraId="66C01D11" w14:textId="77777777" w:rsidR="006E7777" w:rsidRPr="006E7777" w:rsidRDefault="006E7777" w:rsidP="006E7777">
      <w:pPr>
        <w:spacing w:after="0"/>
        <w:rPr>
          <w:rFonts w:ascii="TH SarabunPSK" w:eastAsia="Calibri" w:hAnsi="TH SarabunPSK" w:cs="TH SarabunPSK"/>
          <w:sz w:val="30"/>
          <w:szCs w:val="30"/>
        </w:rPr>
      </w:pPr>
    </w:p>
    <w:p w14:paraId="7327F0A9"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Signature</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________________________</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Signature</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t>________________________</w:t>
      </w:r>
    </w:p>
    <w:p w14:paraId="5E487B47"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Name</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________________________</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Name</w:t>
      </w:r>
      <w:r w:rsidRPr="006E7777">
        <w:rPr>
          <w:rFonts w:ascii="TH SarabunPSK" w:eastAsia="Calibri" w:hAnsi="TH SarabunPSK" w:cs="TH SarabunPSK"/>
          <w:sz w:val="30"/>
          <w:szCs w:val="30"/>
          <w:cs/>
        </w:rPr>
        <w:t>:</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t>________________________</w:t>
      </w:r>
    </w:p>
    <w:p w14:paraId="1DAE449D"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Date</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________________________</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Date</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t>________________________</w:t>
      </w:r>
    </w:p>
    <w:p w14:paraId="418AEB24"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cs/>
        </w:rPr>
        <w:tab/>
      </w:r>
    </w:p>
    <w:p w14:paraId="096B8F16"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RECIPIENT SCIENTIST</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PROVIDER SCIENTIST</w:t>
      </w:r>
    </w:p>
    <w:p w14:paraId="7E5CEBA5"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Signature</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________________________</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Signature</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t>________________________</w:t>
      </w:r>
    </w:p>
    <w:p w14:paraId="4DC92309"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Name</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 xml:space="preserve">________________________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Name</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________________________</w:t>
      </w:r>
    </w:p>
    <w:p w14:paraId="3851E11E"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Title</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 xml:space="preserve">________________________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Title</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t>________________________</w:t>
      </w:r>
    </w:p>
    <w:p w14:paraId="3836155D" w14:textId="77777777" w:rsidR="006E7777" w:rsidRPr="006E7777" w:rsidRDefault="006E7777" w:rsidP="006E7777">
      <w:pPr>
        <w:spacing w:after="0"/>
        <w:rPr>
          <w:rFonts w:ascii="TH SarabunPSK" w:eastAsia="Calibri" w:hAnsi="TH SarabunPSK" w:cs="TH SarabunPSK"/>
          <w:sz w:val="30"/>
          <w:szCs w:val="30"/>
        </w:rPr>
      </w:pPr>
      <w:r w:rsidRPr="006E7777">
        <w:rPr>
          <w:rFonts w:ascii="TH SarabunPSK" w:eastAsia="Calibri" w:hAnsi="TH SarabunPSK" w:cs="TH SarabunPSK"/>
          <w:sz w:val="30"/>
          <w:szCs w:val="30"/>
        </w:rPr>
        <w:t>Date</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________________________</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cs/>
        </w:rPr>
        <w:tab/>
      </w:r>
      <w:r w:rsidRPr="006E7777">
        <w:rPr>
          <w:rFonts w:ascii="TH SarabunPSK" w:eastAsia="Calibri" w:hAnsi="TH SarabunPSK" w:cs="TH SarabunPSK"/>
          <w:sz w:val="30"/>
          <w:szCs w:val="30"/>
        </w:rPr>
        <w:t>Date</w:t>
      </w:r>
      <w:r w:rsidRPr="006E7777">
        <w:rPr>
          <w:rFonts w:ascii="TH SarabunPSK" w:eastAsia="Calibri" w:hAnsi="TH SarabunPSK" w:cs="TH SarabunPSK"/>
          <w:sz w:val="30"/>
          <w:szCs w:val="30"/>
          <w:cs/>
        </w:rPr>
        <w:t xml:space="preserve">: </w:t>
      </w:r>
      <w:r w:rsidRPr="006E7777">
        <w:rPr>
          <w:rFonts w:ascii="TH SarabunPSK" w:eastAsia="Calibri" w:hAnsi="TH SarabunPSK" w:cs="TH SarabunPSK"/>
          <w:sz w:val="30"/>
          <w:szCs w:val="30"/>
        </w:rPr>
        <w:tab/>
      </w:r>
      <w:r w:rsidRPr="006E7777">
        <w:rPr>
          <w:rFonts w:ascii="TH SarabunPSK" w:eastAsia="Calibri" w:hAnsi="TH SarabunPSK" w:cs="TH SarabunPSK"/>
          <w:sz w:val="30"/>
          <w:szCs w:val="30"/>
        </w:rPr>
        <w:tab/>
        <w:t>________________________</w:t>
      </w:r>
    </w:p>
    <w:bookmarkEnd w:id="0"/>
    <w:p w14:paraId="6B08AE36" w14:textId="77777777" w:rsidR="006E7777" w:rsidRDefault="006E7777"/>
    <w:sectPr w:rsidR="006E7777" w:rsidSect="00CD1EFE">
      <w:head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82728" w14:textId="77777777" w:rsidR="006E7777" w:rsidRDefault="006E7777" w:rsidP="006E7777">
      <w:pPr>
        <w:spacing w:after="0" w:line="240" w:lineRule="auto"/>
      </w:pPr>
      <w:r>
        <w:separator/>
      </w:r>
    </w:p>
  </w:endnote>
  <w:endnote w:type="continuationSeparator" w:id="0">
    <w:p w14:paraId="2B92130E" w14:textId="77777777" w:rsidR="006E7777" w:rsidRDefault="006E7777" w:rsidP="006E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00"/>
    <w:family w:val="swiss"/>
    <w:pitch w:val="variable"/>
    <w:sig w:usb0="81000003" w:usb1="00000000" w:usb2="00000000" w:usb3="00000000" w:csb0="00010001" w:csb1="00000000"/>
  </w:font>
  <w:font w:name="TH SarabunPSK">
    <w:altName w:val="TH Sarabun PSK"/>
    <w:panose1 w:val="020B0500040200020003"/>
    <w:charset w:val="DE"/>
    <w:family w:val="swiss"/>
    <w:pitch w:val="variable"/>
    <w:sig w:usb0="A100006F" w:usb1="5000205A" w:usb2="00000000" w:usb3="00000000" w:csb0="00010193" w:csb1="00000000"/>
  </w:font>
  <w:font w:name="Calibri Light">
    <w:panose1 w:val="020F0302020204030204"/>
    <w:charset w:val="00"/>
    <w:family w:val="swiss"/>
    <w:pitch w:val="variable"/>
    <w:sig w:usb0="E4002EFF" w:usb1="C000247B" w:usb2="00000009" w:usb3="00000000" w:csb0="000001FF" w:csb1="00000000"/>
  </w:font>
  <w:font w:name="Angsana New">
    <w:altName w:val="DilleniaUPC"/>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6EC7" w14:textId="77777777" w:rsidR="006E7777" w:rsidRDefault="006E7777" w:rsidP="006E7777">
      <w:pPr>
        <w:spacing w:after="0" w:line="240" w:lineRule="auto"/>
      </w:pPr>
      <w:r>
        <w:separator/>
      </w:r>
    </w:p>
  </w:footnote>
  <w:footnote w:type="continuationSeparator" w:id="0">
    <w:p w14:paraId="7BA3E949" w14:textId="77777777" w:rsidR="006E7777" w:rsidRDefault="006E7777" w:rsidP="006E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5" w:type="dxa"/>
      <w:tblLook w:val="04A0" w:firstRow="1" w:lastRow="0" w:firstColumn="1" w:lastColumn="0" w:noHBand="0" w:noVBand="1"/>
    </w:tblPr>
    <w:tblGrid>
      <w:gridCol w:w="700"/>
      <w:gridCol w:w="3834"/>
      <w:gridCol w:w="3683"/>
      <w:gridCol w:w="1281"/>
    </w:tblGrid>
    <w:tr w:rsidR="006E7777" w14:paraId="7749DA4D" w14:textId="77777777" w:rsidTr="00CD1EFE">
      <w:trPr>
        <w:trHeight w:val="287"/>
      </w:trPr>
      <w:tc>
        <w:tcPr>
          <w:tcW w:w="700" w:type="dxa"/>
          <w:vMerge w:val="restart"/>
          <w:tcBorders>
            <w:top w:val="single" w:sz="4" w:space="0" w:color="auto"/>
            <w:left w:val="single" w:sz="4" w:space="0" w:color="auto"/>
            <w:bottom w:val="single" w:sz="4" w:space="0" w:color="auto"/>
            <w:right w:val="single" w:sz="4" w:space="0" w:color="auto"/>
          </w:tcBorders>
          <w:vAlign w:val="center"/>
        </w:tcPr>
        <w:p w14:paraId="719EE7E4" w14:textId="77777777" w:rsidR="006E7777" w:rsidRDefault="006E7777" w:rsidP="006E7777">
          <w:pPr>
            <w:pStyle w:val="Header"/>
            <w:jc w:val="center"/>
          </w:pPr>
          <w:r>
            <w:rPr>
              <w:noProof/>
            </w:rPr>
            <w:drawing>
              <wp:inline distT="0" distB="0" distL="0" distR="0" wp14:anchorId="00055922" wp14:editId="6839198F">
                <wp:extent cx="306070" cy="455295"/>
                <wp:effectExtent l="0" t="0" r="0" b="0"/>
                <wp:docPr id="11" name="Picture 11" descr="http://www.sealant.dent.chula.ac.th/pagefordownload/DentCUlogo/CUlogoB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ealant.dent.chula.ac.th/pagefordownload/DentCUlogo/CUlogoBW1.jpg"/>
                        <pic:cNvPicPr>
                          <a:picLocks noChangeAspect="1" noChangeArrowheads="1"/>
                        </pic:cNvPicPr>
                      </pic:nvPicPr>
                      <pic:blipFill>
                        <a:blip r:embed="rId1">
                          <a:extLst>
                            <a:ext uri="{28A0092B-C50C-407E-A947-70E740481C1C}">
                              <a14:useLocalDpi xmlns:a14="http://schemas.microsoft.com/office/drawing/2010/main" val="0"/>
                            </a:ext>
                          </a:extLst>
                        </a:blip>
                        <a:srcRect l="5597" r="8804" b="6366"/>
                        <a:stretch>
                          <a:fillRect/>
                        </a:stretch>
                      </pic:blipFill>
                      <pic:spPr bwMode="auto">
                        <a:xfrm>
                          <a:off x="0" y="0"/>
                          <a:ext cx="306070" cy="455295"/>
                        </a:xfrm>
                        <a:prstGeom prst="rect">
                          <a:avLst/>
                        </a:prstGeom>
                        <a:noFill/>
                        <a:ln>
                          <a:noFill/>
                        </a:ln>
                      </pic:spPr>
                    </pic:pic>
                  </a:graphicData>
                </a:graphic>
              </wp:inline>
            </w:drawing>
          </w:r>
        </w:p>
      </w:tc>
      <w:tc>
        <w:tcPr>
          <w:tcW w:w="3834" w:type="dxa"/>
          <w:vMerge w:val="restart"/>
          <w:tcBorders>
            <w:top w:val="single" w:sz="4" w:space="0" w:color="auto"/>
            <w:left w:val="single" w:sz="4" w:space="0" w:color="auto"/>
            <w:bottom w:val="single" w:sz="4" w:space="0" w:color="auto"/>
            <w:right w:val="single" w:sz="4" w:space="0" w:color="auto"/>
          </w:tcBorders>
          <w:vAlign w:val="center"/>
        </w:tcPr>
        <w:p w14:paraId="78330DDC" w14:textId="77777777" w:rsidR="006E7777" w:rsidRDefault="006E7777" w:rsidP="006E7777">
          <w:pPr>
            <w:pStyle w:val="Header"/>
            <w:jc w:val="center"/>
            <w:rPr>
              <w:rFonts w:ascii="TH SarabunPSK" w:hAnsi="TH SarabunPSK" w:cs="TH SarabunPSK"/>
              <w:b/>
              <w:bCs/>
              <w:color w:val="000000"/>
              <w:spacing w:val="-10"/>
              <w:sz w:val="30"/>
              <w:szCs w:val="30"/>
            </w:rPr>
          </w:pPr>
          <w:r w:rsidRPr="00F809AD">
            <w:rPr>
              <w:rFonts w:ascii="TH SarabunPSK" w:hAnsi="TH SarabunPSK" w:cs="TH SarabunPSK"/>
              <w:b/>
              <w:bCs/>
              <w:color w:val="000000"/>
              <w:spacing w:val="-10"/>
              <w:sz w:val="30"/>
              <w:szCs w:val="30"/>
            </w:rPr>
            <w:t xml:space="preserve">Faculty of Medicine, </w:t>
          </w:r>
        </w:p>
        <w:p w14:paraId="59A7B0D3" w14:textId="77777777" w:rsidR="006E7777" w:rsidRPr="00F809AD" w:rsidRDefault="006E7777" w:rsidP="006E7777">
          <w:pPr>
            <w:pStyle w:val="Header"/>
            <w:jc w:val="center"/>
            <w:rPr>
              <w:rFonts w:ascii="TH SarabunPSK" w:hAnsi="TH SarabunPSK" w:cs="TH SarabunPSK"/>
              <w:b/>
              <w:bCs/>
              <w:spacing w:val="-10"/>
              <w:sz w:val="30"/>
              <w:szCs w:val="30"/>
            </w:rPr>
          </w:pPr>
          <w:r w:rsidRPr="00F809AD">
            <w:rPr>
              <w:rFonts w:ascii="TH SarabunPSK" w:hAnsi="TH SarabunPSK" w:cs="TH SarabunPSK"/>
              <w:b/>
              <w:bCs/>
              <w:color w:val="000000"/>
              <w:spacing w:val="-10"/>
              <w:sz w:val="30"/>
              <w:szCs w:val="30"/>
            </w:rPr>
            <w:t>Chulalongkorn University</w:t>
          </w:r>
        </w:p>
      </w:tc>
      <w:tc>
        <w:tcPr>
          <w:tcW w:w="3683" w:type="dxa"/>
          <w:vMerge w:val="restart"/>
          <w:tcBorders>
            <w:top w:val="single" w:sz="4" w:space="0" w:color="auto"/>
            <w:left w:val="single" w:sz="4" w:space="0" w:color="auto"/>
            <w:bottom w:val="single" w:sz="4" w:space="0" w:color="auto"/>
            <w:right w:val="single" w:sz="4" w:space="0" w:color="auto"/>
          </w:tcBorders>
          <w:vAlign w:val="center"/>
        </w:tcPr>
        <w:p w14:paraId="11376AE4" w14:textId="77777777" w:rsidR="006E7777" w:rsidRPr="004F3F7B" w:rsidRDefault="006E7777" w:rsidP="006E7777">
          <w:pPr>
            <w:pStyle w:val="Header"/>
            <w:jc w:val="center"/>
            <w:rPr>
              <w:rFonts w:ascii="TH SarabunPSK" w:hAnsi="TH SarabunPSK" w:cs="TH SarabunPSK"/>
              <w:b/>
              <w:bCs/>
              <w:sz w:val="30"/>
              <w:szCs w:val="30"/>
            </w:rPr>
          </w:pPr>
          <w:r w:rsidRPr="00C51F24">
            <w:rPr>
              <w:rFonts w:ascii="TH SarabunPSK" w:hAnsi="TH SarabunPSK" w:cs="TH SarabunPSK"/>
              <w:b/>
              <w:bCs/>
              <w:sz w:val="30"/>
              <w:szCs w:val="30"/>
            </w:rPr>
            <w:t xml:space="preserve">Biological Material Transfer </w:t>
          </w:r>
          <w:r w:rsidRPr="00B24FD4">
            <w:rPr>
              <w:rFonts w:ascii="TH SarabunPSK" w:hAnsi="TH SarabunPSK" w:cs="TH SarabunPSK"/>
              <w:b/>
              <w:bCs/>
              <w:spacing w:val="-14"/>
              <w:sz w:val="30"/>
              <w:szCs w:val="30"/>
            </w:rPr>
            <w:t>Agreement for Acad</w:t>
          </w:r>
          <w:r>
            <w:rPr>
              <w:rFonts w:ascii="TH SarabunPSK" w:hAnsi="TH SarabunPSK" w:cs="TH SarabunPSK"/>
              <w:b/>
              <w:bCs/>
              <w:spacing w:val="-14"/>
              <w:sz w:val="30"/>
              <w:szCs w:val="30"/>
            </w:rPr>
            <w:t>e</w:t>
          </w:r>
          <w:r w:rsidRPr="00B24FD4">
            <w:rPr>
              <w:rFonts w:ascii="TH SarabunPSK" w:hAnsi="TH SarabunPSK" w:cs="TH SarabunPSK"/>
              <w:b/>
              <w:bCs/>
              <w:spacing w:val="-14"/>
              <w:sz w:val="30"/>
              <w:szCs w:val="30"/>
            </w:rPr>
            <w:t>mic Research Only</w:t>
          </w:r>
        </w:p>
      </w:tc>
      <w:tc>
        <w:tcPr>
          <w:tcW w:w="1281" w:type="dxa"/>
          <w:tcBorders>
            <w:top w:val="single" w:sz="4" w:space="0" w:color="auto"/>
            <w:left w:val="single" w:sz="4" w:space="0" w:color="auto"/>
            <w:bottom w:val="single" w:sz="4" w:space="0" w:color="auto"/>
            <w:right w:val="single" w:sz="4" w:space="0" w:color="auto"/>
          </w:tcBorders>
          <w:vAlign w:val="center"/>
        </w:tcPr>
        <w:p w14:paraId="160C774F" w14:textId="167E125E" w:rsidR="006E7777" w:rsidRPr="00F809AD" w:rsidRDefault="006E7777" w:rsidP="00D8079E">
          <w:pPr>
            <w:pStyle w:val="Header"/>
            <w:jc w:val="center"/>
            <w:rPr>
              <w:rFonts w:ascii="TH SarabunPSK" w:hAnsi="TH SarabunPSK" w:cs="TH SarabunPSK"/>
              <w:b/>
              <w:bCs/>
              <w:sz w:val="24"/>
              <w:szCs w:val="24"/>
            </w:rPr>
          </w:pPr>
          <w:r w:rsidRPr="00F809AD">
            <w:rPr>
              <w:rFonts w:ascii="TH SarabunPSK" w:hAnsi="TH SarabunPSK" w:cs="TH SarabunPSK"/>
              <w:b/>
              <w:bCs/>
              <w:sz w:val="24"/>
              <w:szCs w:val="24"/>
            </w:rPr>
            <w:t>AF 0</w:t>
          </w:r>
          <w:r>
            <w:rPr>
              <w:rFonts w:ascii="TH SarabunPSK" w:hAnsi="TH SarabunPSK" w:cs="TH SarabunPSK"/>
              <w:b/>
              <w:bCs/>
              <w:sz w:val="24"/>
              <w:szCs w:val="24"/>
            </w:rPr>
            <w:t>6</w:t>
          </w:r>
          <w:r w:rsidRPr="00F809AD">
            <w:rPr>
              <w:rFonts w:ascii="TH SarabunPSK" w:hAnsi="TH SarabunPSK" w:cs="TH SarabunPSK"/>
              <w:b/>
              <w:bCs/>
              <w:sz w:val="24"/>
              <w:szCs w:val="24"/>
              <w:cs/>
            </w:rPr>
            <w:t>-</w:t>
          </w:r>
          <w:r>
            <w:rPr>
              <w:rFonts w:ascii="TH SarabunPSK" w:hAnsi="TH SarabunPSK" w:cs="TH SarabunPSK" w:hint="cs"/>
              <w:b/>
              <w:bCs/>
              <w:sz w:val="24"/>
              <w:szCs w:val="24"/>
              <w:cs/>
            </w:rPr>
            <w:t>1</w:t>
          </w:r>
          <w:r w:rsidR="00D8079E">
            <w:rPr>
              <w:rFonts w:ascii="TH SarabunPSK" w:hAnsi="TH SarabunPSK" w:cs="TH SarabunPSK" w:hint="cs"/>
              <w:b/>
              <w:bCs/>
              <w:sz w:val="24"/>
              <w:szCs w:val="24"/>
              <w:cs/>
            </w:rPr>
            <w:t>4</w:t>
          </w:r>
          <w:r w:rsidRPr="00F809AD">
            <w:rPr>
              <w:rFonts w:ascii="TH SarabunPSK" w:hAnsi="TH SarabunPSK" w:cs="TH SarabunPSK"/>
              <w:b/>
              <w:bCs/>
              <w:sz w:val="24"/>
              <w:szCs w:val="24"/>
              <w:cs/>
            </w:rPr>
            <w:t>/</w:t>
          </w:r>
          <w:r w:rsidR="0007263D">
            <w:rPr>
              <w:rFonts w:ascii="TH SarabunPSK" w:hAnsi="TH SarabunPSK" w:cs="TH SarabunPSK" w:hint="cs"/>
              <w:b/>
              <w:bCs/>
              <w:sz w:val="24"/>
              <w:szCs w:val="24"/>
              <w:cs/>
            </w:rPr>
            <w:t>8</w:t>
          </w:r>
          <w:r w:rsidRPr="00F809AD">
            <w:rPr>
              <w:rFonts w:ascii="TH SarabunPSK" w:hAnsi="TH SarabunPSK" w:cs="TH SarabunPSK"/>
              <w:b/>
              <w:bCs/>
              <w:sz w:val="24"/>
              <w:szCs w:val="24"/>
              <w:cs/>
            </w:rPr>
            <w:t>.</w:t>
          </w:r>
          <w:r w:rsidRPr="00F809AD">
            <w:rPr>
              <w:rFonts w:ascii="TH SarabunPSK" w:hAnsi="TH SarabunPSK" w:cs="TH SarabunPSK"/>
              <w:b/>
              <w:bCs/>
              <w:sz w:val="24"/>
              <w:szCs w:val="24"/>
            </w:rPr>
            <w:t>0</w:t>
          </w:r>
        </w:p>
      </w:tc>
    </w:tr>
    <w:tr w:rsidR="006E7777" w14:paraId="2BB5FF06" w14:textId="77777777" w:rsidTr="00CD1EFE">
      <w:trPr>
        <w:trHeight w:val="287"/>
      </w:trPr>
      <w:tc>
        <w:tcPr>
          <w:tcW w:w="700" w:type="dxa"/>
          <w:vMerge/>
          <w:tcBorders>
            <w:top w:val="single" w:sz="4" w:space="0" w:color="auto"/>
            <w:left w:val="single" w:sz="4" w:space="0" w:color="auto"/>
            <w:bottom w:val="single" w:sz="4" w:space="0" w:color="auto"/>
            <w:right w:val="single" w:sz="4" w:space="0" w:color="auto"/>
          </w:tcBorders>
          <w:vAlign w:val="center"/>
        </w:tcPr>
        <w:p w14:paraId="6748BC8C" w14:textId="77777777" w:rsidR="006E7777" w:rsidRPr="006F5078" w:rsidRDefault="006E7777" w:rsidP="006E7777">
          <w:pPr>
            <w:pStyle w:val="Header"/>
            <w:jc w:val="center"/>
          </w:pPr>
        </w:p>
      </w:tc>
      <w:tc>
        <w:tcPr>
          <w:tcW w:w="3834" w:type="dxa"/>
          <w:vMerge/>
          <w:tcBorders>
            <w:top w:val="single" w:sz="4" w:space="0" w:color="auto"/>
            <w:left w:val="single" w:sz="4" w:space="0" w:color="auto"/>
            <w:bottom w:val="single" w:sz="4" w:space="0" w:color="auto"/>
            <w:right w:val="single" w:sz="4" w:space="0" w:color="auto"/>
          </w:tcBorders>
          <w:vAlign w:val="center"/>
        </w:tcPr>
        <w:p w14:paraId="6C763B5F" w14:textId="77777777" w:rsidR="006E7777" w:rsidRDefault="006E7777" w:rsidP="006E7777">
          <w:pPr>
            <w:pStyle w:val="Header"/>
            <w:jc w:val="center"/>
            <w:rPr>
              <w:rFonts w:ascii="TH SarabunPSK" w:hAnsi="TH SarabunPSK" w:cs="TH SarabunPSK"/>
              <w:b/>
              <w:bCs/>
              <w:color w:val="000000"/>
              <w:sz w:val="30"/>
              <w:szCs w:val="30"/>
            </w:rPr>
          </w:pPr>
        </w:p>
      </w:tc>
      <w:tc>
        <w:tcPr>
          <w:tcW w:w="3683" w:type="dxa"/>
          <w:vMerge/>
          <w:tcBorders>
            <w:top w:val="single" w:sz="4" w:space="0" w:color="auto"/>
            <w:left w:val="single" w:sz="4" w:space="0" w:color="auto"/>
            <w:bottom w:val="single" w:sz="4" w:space="0" w:color="auto"/>
            <w:right w:val="single" w:sz="4" w:space="0" w:color="auto"/>
          </w:tcBorders>
          <w:vAlign w:val="center"/>
        </w:tcPr>
        <w:p w14:paraId="0ED096AA" w14:textId="77777777" w:rsidR="006E7777" w:rsidRPr="002B4B7E" w:rsidRDefault="006E7777" w:rsidP="006E7777">
          <w:pPr>
            <w:pStyle w:val="Header"/>
            <w:jc w:val="center"/>
            <w:rPr>
              <w:rFonts w:ascii="TH SarabunPSK" w:hAnsi="TH SarabunPSK" w:cs="TH SarabunPSK"/>
              <w:b/>
              <w:bCs/>
              <w:sz w:val="30"/>
              <w:szCs w:val="30"/>
            </w:rPr>
          </w:pPr>
        </w:p>
      </w:tc>
      <w:tc>
        <w:tcPr>
          <w:tcW w:w="1281" w:type="dxa"/>
          <w:tcBorders>
            <w:top w:val="single" w:sz="4" w:space="0" w:color="auto"/>
            <w:left w:val="single" w:sz="4" w:space="0" w:color="auto"/>
            <w:bottom w:val="single" w:sz="4" w:space="0" w:color="auto"/>
            <w:right w:val="single" w:sz="4" w:space="0" w:color="auto"/>
          </w:tcBorders>
          <w:vAlign w:val="center"/>
        </w:tcPr>
        <w:p w14:paraId="7330A1A4" w14:textId="09879988" w:rsidR="006E7777" w:rsidRPr="00F809AD" w:rsidRDefault="006E7777" w:rsidP="006E7777">
          <w:pPr>
            <w:pStyle w:val="Header"/>
            <w:jc w:val="center"/>
            <w:rPr>
              <w:rFonts w:ascii="TH SarabunPSK" w:hAnsi="TH SarabunPSK" w:cs="TH SarabunPSK"/>
              <w:b/>
              <w:bCs/>
              <w:sz w:val="24"/>
              <w:szCs w:val="24"/>
            </w:rPr>
          </w:pPr>
          <w:r>
            <w:rPr>
              <w:rFonts w:ascii="TH SarabunPSK" w:hAnsi="TH SarabunPSK" w:cs="TH SarabunPSK"/>
              <w:b/>
              <w:bCs/>
              <w:sz w:val="24"/>
              <w:szCs w:val="24"/>
            </w:rPr>
            <w:t xml:space="preserve">Page </w:t>
          </w:r>
          <w:r w:rsidRPr="005215D0">
            <w:rPr>
              <w:rFonts w:ascii="TH SarabunPSK" w:hAnsi="TH SarabunPSK" w:cs="TH SarabunPSK"/>
              <w:b/>
              <w:bCs/>
              <w:sz w:val="24"/>
              <w:szCs w:val="24"/>
            </w:rPr>
            <w:fldChar w:fldCharType="begin"/>
          </w:r>
          <w:r w:rsidRPr="005215D0">
            <w:rPr>
              <w:rFonts w:ascii="TH SarabunPSK" w:hAnsi="TH SarabunPSK" w:cs="TH SarabunPSK"/>
              <w:b/>
              <w:bCs/>
              <w:sz w:val="24"/>
              <w:szCs w:val="24"/>
            </w:rPr>
            <w:instrText xml:space="preserve"> PAGE   \</w:instrText>
          </w:r>
          <w:r w:rsidRPr="005215D0">
            <w:rPr>
              <w:rFonts w:ascii="TH SarabunPSK" w:hAnsi="TH SarabunPSK" w:cs="TH SarabunPSK"/>
              <w:b/>
              <w:bCs/>
              <w:sz w:val="24"/>
              <w:szCs w:val="24"/>
              <w:cs/>
            </w:rPr>
            <w:instrText xml:space="preserve">* </w:instrText>
          </w:r>
          <w:r w:rsidRPr="005215D0">
            <w:rPr>
              <w:rFonts w:ascii="TH SarabunPSK" w:hAnsi="TH SarabunPSK" w:cs="TH SarabunPSK"/>
              <w:b/>
              <w:bCs/>
              <w:sz w:val="24"/>
              <w:szCs w:val="24"/>
            </w:rPr>
            <w:instrText xml:space="preserve">MERGEFORMAT </w:instrText>
          </w:r>
          <w:r w:rsidRPr="005215D0">
            <w:rPr>
              <w:rFonts w:ascii="TH SarabunPSK" w:hAnsi="TH SarabunPSK" w:cs="TH SarabunPSK"/>
              <w:b/>
              <w:bCs/>
              <w:sz w:val="24"/>
              <w:szCs w:val="24"/>
            </w:rPr>
            <w:fldChar w:fldCharType="separate"/>
          </w:r>
          <w:r w:rsidR="00D8079E">
            <w:rPr>
              <w:rFonts w:ascii="TH SarabunPSK" w:hAnsi="TH SarabunPSK" w:cs="TH SarabunPSK"/>
              <w:b/>
              <w:bCs/>
              <w:noProof/>
              <w:sz w:val="24"/>
              <w:szCs w:val="24"/>
            </w:rPr>
            <w:t>1</w:t>
          </w:r>
          <w:r w:rsidRPr="005215D0">
            <w:rPr>
              <w:rFonts w:ascii="TH SarabunPSK" w:hAnsi="TH SarabunPSK" w:cs="TH SarabunPSK"/>
              <w:b/>
              <w:bCs/>
              <w:noProof/>
              <w:sz w:val="24"/>
              <w:szCs w:val="24"/>
            </w:rPr>
            <w:fldChar w:fldCharType="end"/>
          </w:r>
        </w:p>
      </w:tc>
    </w:tr>
  </w:tbl>
  <w:p w14:paraId="401267AA" w14:textId="54378966" w:rsidR="006E7777" w:rsidRDefault="006E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E52A8"/>
    <w:multiLevelType w:val="hybridMultilevel"/>
    <w:tmpl w:val="A7E6B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EA295B"/>
    <w:multiLevelType w:val="hybridMultilevel"/>
    <w:tmpl w:val="0F1AB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836E4"/>
    <w:multiLevelType w:val="hybridMultilevel"/>
    <w:tmpl w:val="87148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9838118">
    <w:abstractNumId w:val="1"/>
  </w:num>
  <w:num w:numId="2" w16cid:durableId="1342121510">
    <w:abstractNumId w:val="0"/>
  </w:num>
  <w:num w:numId="3" w16cid:durableId="1135294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777"/>
    <w:rsid w:val="00067BBF"/>
    <w:rsid w:val="0007263D"/>
    <w:rsid w:val="00223F09"/>
    <w:rsid w:val="002B66C6"/>
    <w:rsid w:val="006E7777"/>
    <w:rsid w:val="00CD1EFE"/>
    <w:rsid w:val="00D8079E"/>
    <w:rsid w:val="00F508B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58F325"/>
  <w15:chartTrackingRefBased/>
  <w15:docId w15:val="{8EC1AB4A-5F2D-4F2E-A71B-B548DF1E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7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777"/>
  </w:style>
  <w:style w:type="paragraph" w:styleId="Footer">
    <w:name w:val="footer"/>
    <w:basedOn w:val="Normal"/>
    <w:link w:val="FooterChar"/>
    <w:uiPriority w:val="99"/>
    <w:unhideWhenUsed/>
    <w:rsid w:val="006E77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2369</Words>
  <Characters>13509</Characters>
  <Application>Microsoft Office Word</Application>
  <DocSecurity>0</DocSecurity>
  <Lines>112</Lines>
  <Paragraphs>31</Paragraphs>
  <ScaleCrop>false</ScaleCrop>
  <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Pacharawan Satiankotchakorn</dc:creator>
  <cp:keywords/>
  <dc:description/>
  <cp:lastModifiedBy>Pacharawan Satiankotchakorn</cp:lastModifiedBy>
  <cp:revision>7</cp:revision>
  <dcterms:created xsi:type="dcterms:W3CDTF">2021-02-18T03:11:00Z</dcterms:created>
  <dcterms:modified xsi:type="dcterms:W3CDTF">2025-06-30T09:15:00Z</dcterms:modified>
</cp:coreProperties>
</file>