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3B8E" w14:textId="68775759" w:rsidR="00262FF2" w:rsidRPr="00C17A46" w:rsidRDefault="00262FF2" w:rsidP="00262FF2">
      <w:pPr>
        <w:pStyle w:val="Default"/>
        <w:ind w:firstLine="567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>การรายงาน</w:t>
      </w:r>
      <w:r w:rsidRPr="00C17A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A46">
        <w:rPr>
          <w:rFonts w:ascii="TH SarabunPSK" w:hAnsi="TH SarabunPSK" w:cs="TH SarabunPSK"/>
          <w:sz w:val="32"/>
          <w:szCs w:val="32"/>
        </w:rPr>
        <w:t>Case Report</w:t>
      </w:r>
      <w:r w:rsidRPr="00C17A46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C17A46">
        <w:rPr>
          <w:rFonts w:ascii="TH SarabunPSK" w:hAnsi="TH SarabunPSK" w:cs="TH SarabunPSK"/>
          <w:sz w:val="32"/>
          <w:szCs w:val="32"/>
        </w:rPr>
        <w:t xml:space="preserve">Case Series </w:t>
      </w:r>
      <w:r w:rsidRPr="00C17A46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C17A46">
        <w:rPr>
          <w:rFonts w:ascii="TH SarabunPSK" w:hAnsi="TH SarabunPSK" w:cs="TH SarabunPSK" w:hint="eastAsia"/>
          <w:sz w:val="32"/>
          <w:szCs w:val="32"/>
          <w:cs/>
        </w:rPr>
        <w:t>……………………………………………………………………………</w:t>
      </w:r>
    </w:p>
    <w:p w14:paraId="7918314A" w14:textId="011009FB" w:rsidR="00262FF2" w:rsidRPr="00C17A46" w:rsidRDefault="00262FF2" w:rsidP="00262FF2">
      <w:pPr>
        <w:pStyle w:val="Default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E7F6BC" w14:textId="2570BFF3" w:rsidR="002E557B" w:rsidRPr="00C17A46" w:rsidRDefault="002E557B" w:rsidP="002E557B">
      <w:pPr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C17A46">
        <w:rPr>
          <w:rFonts w:ascii="TH SarabunPSK" w:eastAsia="Sarabun" w:hAnsi="TH SarabunPSK" w:cs="TH SarabunPSK" w:hint="cs"/>
          <w:b/>
          <w:bCs/>
          <w:sz w:val="32"/>
          <w:szCs w:val="32"/>
          <w:u w:val="single"/>
          <w:cs/>
        </w:rPr>
        <w:t>ผู้</w:t>
      </w:r>
      <w:r w:rsidRPr="00C17A46">
        <w:rPr>
          <w:rFonts w:ascii="TH SarabunPSK" w:eastAsia="Sarabun" w:hAnsi="TH SarabunPSK" w:cs="TH SarabunPSK" w:hint="cs"/>
          <w:bCs/>
          <w:sz w:val="32"/>
          <w:szCs w:val="32"/>
          <w:u w:val="single"/>
          <w:cs/>
        </w:rPr>
        <w:t>รายงาน</w:t>
      </w:r>
    </w:p>
    <w:p w14:paraId="78F16B07" w14:textId="129D8634" w:rsidR="002E557B" w:rsidRPr="00C17A46" w:rsidRDefault="002E557B" w:rsidP="002E557B">
      <w:pPr>
        <w:rPr>
          <w:rFonts w:ascii="TH SarabunPSK" w:eastAsia="Sarabun" w:hAnsi="TH SarabunPSK" w:cs="TH SarabunPSK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ชื่อ</w:t>
      </w:r>
      <w:r w:rsidR="00514D3A">
        <w:rPr>
          <w:rFonts w:ascii="TH SarabunPSK" w:eastAsia="Sarabun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60A3D87D" w14:textId="77777777" w:rsidR="002E557B" w:rsidRPr="00C17A46" w:rsidRDefault="002E557B" w:rsidP="002E557B">
      <w:pPr>
        <w:rPr>
          <w:rFonts w:ascii="TH SarabunPSK" w:eastAsia="Sarabun" w:hAnsi="TH SarabunPSK" w:cs="TH SarabunPSK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ที่อยู่ที่ทำงานหรือสถานศึกษาของผู้วิจัย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คณะแพทยศาสตร์ จุฬาลงกรณ์มหาวิทยาลัย</w:t>
      </w:r>
    </w:p>
    <w:p w14:paraId="08B51173" w14:textId="2E77DADC" w:rsidR="002E557B" w:rsidRPr="00C17A46" w:rsidRDefault="002E557B" w:rsidP="002E557B">
      <w:pPr>
        <w:rPr>
          <w:rFonts w:ascii="TH SarabunPSK" w:eastAsia="Sarabun" w:hAnsi="TH SarabunPSK" w:cs="TH SarabunPSK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หมายเลขโทรศัพท์ที่ทำงาน</w:t>
      </w:r>
      <w:r w:rsidR="00514D3A">
        <w:rPr>
          <w:rFonts w:ascii="TH SarabunPSK" w:eastAsia="Sarabun" w:hAnsi="TH SarabunPSK" w:cs="TH SarabunPSK"/>
          <w:sz w:val="32"/>
          <w:szCs w:val="32"/>
          <w:cs/>
        </w:rPr>
        <w:t xml:space="preserve"> ………………………………………………………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256B1AAE" w14:textId="77E22582" w:rsidR="002E557B" w:rsidRPr="00C17A46" w:rsidRDefault="002E557B" w:rsidP="002E557B">
      <w:pPr>
        <w:rPr>
          <w:rFonts w:ascii="TH SarabunPSK" w:eastAsia="Sarabun" w:hAnsi="TH SarabunPSK" w:cs="TH SarabunPSK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หมายเลขโทรศัพท์ติดต่อได้ช่วงเวลาทำการ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7E9C9408" w14:textId="77777777" w:rsidR="002E557B" w:rsidRPr="00C17A46" w:rsidRDefault="002E557B" w:rsidP="00262FF2">
      <w:pPr>
        <w:pStyle w:val="Default"/>
        <w:rPr>
          <w:rFonts w:ascii="TH SarabunPSK" w:hAnsi="TH SarabunPSK" w:cs="TH SarabunPSK"/>
          <w:sz w:val="32"/>
          <w:szCs w:val="32"/>
          <w:lang w:val="en-GB"/>
        </w:rPr>
      </w:pPr>
    </w:p>
    <w:p w14:paraId="344B1A7E" w14:textId="4F3AF8FC" w:rsidR="00D079C2" w:rsidRPr="00C17A46" w:rsidRDefault="00D079C2" w:rsidP="00D079C2">
      <w:pPr>
        <w:pStyle w:val="Default"/>
        <w:rPr>
          <w:rFonts w:ascii="TH SarabunPSK" w:hAnsi="TH SarabunPSK" w:cs="TH SarabunPSK"/>
          <w:sz w:val="32"/>
          <w:szCs w:val="32"/>
          <w:lang w:val="en-GB"/>
        </w:rPr>
      </w:pP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</w:t>
      </w:r>
      <w:r w:rsidRPr="00C17A46">
        <w:rPr>
          <w:rFonts w:ascii="TH SarabunPSK" w:hAnsi="TH SarabunPSK" w:cs="TH SarabunPSK" w:hint="cs"/>
          <w:sz w:val="32"/>
          <w:szCs w:val="32"/>
          <w:cs/>
          <w:lang w:val="en-GB"/>
        </w:rPr>
        <w:t>ท่าน</w:t>
      </w:r>
      <w:r w:rsidR="00005DF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005DF9" w:rsidRPr="00745D21">
        <w:rPr>
          <w:rFonts w:ascii="TH SarabunPSK" w:hAnsi="TH SarabunPSK" w:cs="TH SarabunPSK"/>
          <w:color w:val="auto"/>
          <w:sz w:val="32"/>
          <w:szCs w:val="32"/>
          <w:cs/>
          <w:lang w:val="en-GB"/>
        </w:rPr>
        <w:t xml:space="preserve">/ </w:t>
      </w:r>
      <w:bookmarkStart w:id="0" w:name="_Hlk111226162"/>
      <w:r w:rsidR="00005DF9" w:rsidRPr="00745D21">
        <w:rPr>
          <w:rFonts w:ascii="TH SarabunPSK" w:hAnsi="TH SarabunPSK" w:cs="TH SarabunPSK" w:hint="cs"/>
          <w:color w:val="auto"/>
          <w:sz w:val="32"/>
          <w:szCs w:val="32"/>
          <w:cs/>
          <w:lang w:val="en-GB"/>
        </w:rPr>
        <w:t>ผู้อยู่ในความดูแลของท่าน</w:t>
      </w:r>
      <w:bookmarkEnd w:id="0"/>
      <w:r w:rsidR="00005DF9" w:rsidRPr="00745D21">
        <w:rPr>
          <w:rFonts w:ascii="TH SarabunPSK" w:hAnsi="TH SarabunPSK" w:cs="TH SarabunPSK" w:hint="cs"/>
          <w:color w:val="auto"/>
          <w:sz w:val="32"/>
          <w:szCs w:val="32"/>
          <w:cs/>
          <w:lang w:val="en-GB"/>
        </w:rPr>
        <w:t>ซึ่งมีความสัมพันธ์เป็น</w:t>
      </w:r>
      <w:r w:rsidR="00005DF9" w:rsidRPr="00745D21">
        <w:rPr>
          <w:rFonts w:ascii="TH SarabunPSK" w:hAnsi="TH SarabunPSK" w:cs="TH SarabunPSK"/>
          <w:color w:val="auto"/>
          <w:sz w:val="32"/>
          <w:szCs w:val="32"/>
          <w:cs/>
          <w:lang w:val="en-GB"/>
        </w:rPr>
        <w:t>………</w:t>
      </w:r>
      <w:r w:rsidRPr="00C17A46">
        <w:rPr>
          <w:rFonts w:ascii="TH SarabunPSK" w:hAnsi="TH SarabunPSK" w:cs="TH SarabunPSK" w:hint="cs"/>
          <w:sz w:val="32"/>
          <w:szCs w:val="32"/>
          <w:cs/>
          <w:lang w:val="en-GB"/>
        </w:rPr>
        <w:t>ได้รับเชิญในการให้ข้อมูลเพื่อรายงานกรณีศึกษานี้</w:t>
      </w: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C17A46">
        <w:rPr>
          <w:rFonts w:ascii="TH SarabunPSK" w:hAnsi="TH SarabunPSK" w:cs="TH SarabunPSK" w:hint="cs"/>
          <w:sz w:val="32"/>
          <w:szCs w:val="32"/>
          <w:cs/>
          <w:lang w:val="en-GB"/>
        </w:rPr>
        <w:t>เนื่องจาก</w:t>
      </w:r>
      <w:r w:rsidR="00005DF9" w:rsidRPr="00005DF9">
        <w:rPr>
          <w:rFonts w:ascii="TH SarabunPSK" w:hAnsi="TH SarabunPSK" w:cs="TH SarabunPSK" w:hint="cs"/>
          <w:strike/>
          <w:color w:val="FF0000"/>
          <w:sz w:val="32"/>
          <w:szCs w:val="32"/>
          <w:cs/>
          <w:lang w:val="en-GB"/>
        </w:rPr>
        <w:t xml:space="preserve"> </w:t>
      </w:r>
      <w:r w:rsidR="00005DF9">
        <w:rPr>
          <w:rFonts w:ascii="TH SarabunPSK" w:hAnsi="TH SarabunPSK" w:cs="TH SarabunPSK"/>
          <w:color w:val="548DD4" w:themeColor="text2" w:themeTint="99"/>
          <w:sz w:val="32"/>
          <w:szCs w:val="32"/>
          <w:cs/>
          <w:lang w:val="en-GB"/>
        </w:rPr>
        <w:t>.</w:t>
      </w:r>
      <w:r w:rsidR="00005DF9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.</w:t>
      </w: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BBC46F" w14:textId="548E0681" w:rsidR="00AD1F7E" w:rsidRPr="001A4962" w:rsidRDefault="00AD1F7E" w:rsidP="00AD1F7E">
      <w:pPr>
        <w:pStyle w:val="Default"/>
        <w:ind w:firstLine="567"/>
        <w:jc w:val="thaiDistribute"/>
        <w:rPr>
          <w:rFonts w:ascii="TH SarabunPSK" w:hAnsi="TH SarabunPSK" w:cs="TH SarabunPSK"/>
          <w:b/>
          <w:bCs/>
          <w:strike/>
          <w:color w:val="FF0000"/>
          <w:sz w:val="32"/>
          <w:szCs w:val="32"/>
          <w:highlight w:val="yellow"/>
        </w:rPr>
      </w:pPr>
    </w:p>
    <w:p w14:paraId="112C8201" w14:textId="679C732E" w:rsidR="00D079C2" w:rsidRPr="00C17A46" w:rsidRDefault="00D079C2" w:rsidP="00D079C2">
      <w:pPr>
        <w:pStyle w:val="Default"/>
        <w:rPr>
          <w:rFonts w:ascii="TH SarabunPSK" w:hAnsi="TH SarabunPSK" w:cs="TH SarabunPSK"/>
          <w:sz w:val="32"/>
          <w:szCs w:val="32"/>
          <w:lang w:val="en-GB"/>
        </w:rPr>
      </w:pPr>
      <w:r w:rsidRPr="001A4962">
        <w:rPr>
          <w:rFonts w:ascii="TH SarabunPSK" w:hAnsi="TH SarabunPSK" w:cs="TH SarabunPSK" w:hint="cs"/>
          <w:sz w:val="32"/>
          <w:szCs w:val="32"/>
          <w:cs/>
          <w:lang w:val="en-GB"/>
        </w:rPr>
        <w:t>และการรายงานนี้จัดทำขึ้นเพื่อ</w:t>
      </w: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  <w:r w:rsidRPr="00C17A46">
        <w:rPr>
          <w:rFonts w:ascii="TH SarabunPSK" w:hAnsi="TH SarabunPSK" w:cs="TH SarabunPSK" w:hint="cs"/>
          <w:sz w:val="32"/>
          <w:szCs w:val="32"/>
          <w:cs/>
          <w:lang w:val="en-GB"/>
        </w:rPr>
        <w:t>ซึ่งจะมีประโยชน์ที่คาดว่าจะได้รับคือ</w:t>
      </w: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</w:t>
      </w:r>
    </w:p>
    <w:p w14:paraId="68768462" w14:textId="738427EB" w:rsidR="00D079C2" w:rsidRPr="00C17A46" w:rsidRDefault="00D079C2" w:rsidP="00D079C2">
      <w:pPr>
        <w:pStyle w:val="Default"/>
        <w:rPr>
          <w:rFonts w:ascii="TH SarabunPSK" w:hAnsi="TH SarabunPSK" w:cs="TH SarabunPSK"/>
          <w:sz w:val="32"/>
          <w:szCs w:val="32"/>
          <w:lang w:val="en-GB"/>
        </w:rPr>
      </w:pPr>
      <w:r w:rsidRPr="00C17A46">
        <w:rPr>
          <w:rFonts w:ascii="TH SarabunPSK" w:hAnsi="TH SarabunPSK" w:cs="TH SarabunPSK" w:hint="cs"/>
          <w:sz w:val="32"/>
          <w:szCs w:val="32"/>
          <w:cs/>
          <w:lang w:val="en-GB"/>
        </w:rPr>
        <w:t>โดยจะมีผู้ให้ข้อมูลในการรายงานกรณีศึกษานี้</w:t>
      </w: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C17A46">
        <w:rPr>
          <w:rFonts w:ascii="TH SarabunPSK" w:hAnsi="TH SarabunPSK" w:cs="TH SarabunPSK" w:hint="cs"/>
          <w:sz w:val="32"/>
          <w:szCs w:val="32"/>
          <w:cs/>
          <w:lang w:val="en-GB"/>
        </w:rPr>
        <w:t>จำนวน</w:t>
      </w: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>..............</w:t>
      </w:r>
      <w:r w:rsidRPr="00C17A46">
        <w:rPr>
          <w:rFonts w:ascii="TH SarabunPSK" w:hAnsi="TH SarabunPSK" w:cs="TH SarabunPSK" w:hint="cs"/>
          <w:sz w:val="32"/>
          <w:szCs w:val="32"/>
          <w:cs/>
          <w:lang w:val="en-GB"/>
        </w:rPr>
        <w:t>ราย</w:t>
      </w:r>
      <w:r w:rsidRPr="00C17A46">
        <w:rPr>
          <w:rFonts w:ascii="TH SarabunPSK" w:hAnsi="TH SarabunPSK" w:cs="TH SarabunPSK"/>
          <w:sz w:val="32"/>
          <w:szCs w:val="32"/>
          <w:cs/>
          <w:lang w:val="en-GB"/>
        </w:rPr>
        <w:t xml:space="preserve">   </w:t>
      </w:r>
    </w:p>
    <w:p w14:paraId="2792E9EA" w14:textId="2A1AADEE" w:rsidR="00333CEF" w:rsidRPr="00C17A46" w:rsidRDefault="00333CEF" w:rsidP="00333CEF">
      <w:pPr>
        <w:pStyle w:val="Defaul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>การตีพิมพ์เผยแพร่หรือการนำเสนอข้อมูลดังกล่าวต่อวงการวิชาการซึ่งอาจอยู่ในรูปบทความทางวิชาการที่เรียกว่า “รายงานผู้ป่วย” แสดงข้อมูลทั่วไปและข้อมูลสุขภาพของท่าน</w:t>
      </w:r>
      <w:r w:rsidR="00826D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6DCB">
        <w:rPr>
          <w:rFonts w:ascii="TH SarabunPSK" w:hAnsi="TH SarabunPSK" w:cs="TH SarabunPSK"/>
          <w:sz w:val="32"/>
          <w:szCs w:val="32"/>
          <w:cs/>
        </w:rPr>
        <w:t>/</w:t>
      </w:r>
      <w:r w:rsidRPr="00C17A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Pr="00C17A46">
        <w:rPr>
          <w:rFonts w:ascii="TH SarabunPSK" w:hAnsi="TH SarabunPSK" w:cs="TH SarabunPSK" w:hint="cs"/>
          <w:sz w:val="32"/>
          <w:szCs w:val="32"/>
          <w:cs/>
        </w:rPr>
        <w:t xml:space="preserve">รวมถึง </w:t>
      </w:r>
      <w:r w:rsidR="0014199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</w:t>
      </w:r>
      <w:r w:rsidRPr="00C4788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ตามที่มีบันทึกไว้ในเอกสารของโรงพยาบาล ทั้งนี้ในบทความจะไม่ระบุชื่อหรือส่วนที่ทำให้รู้ว่าเป็นข้อมูลส่วนบุคคลที่เกี่ยวกับท่าน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ได้แก่ ที่อยู่ (ยกเว้น อำเภอ จังหวัด ประเทศ และรหัสไปรษณีย์) หมายเลขโทรศัพท์ อีเมล หมายเลขประกันสังคม เลขที่เวชระเบียน หมายเลขผู้รับผลประโยชน์ตามแผนสุขภาพ หมายเลขบัญชี ใบรับรอง เลขที่ใบอนุญาต ลายนิ้วมือ ภาพถ่ายเต็มใบหน้าที่ปราศจากการปิดบัง โดยทั่วไปแล้วผู้อ่านบทความดังกล่าวจะไม่ทราบว่าเป็นข้อมูลของตัวท่าน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Pr="00C17A46">
        <w:rPr>
          <w:rFonts w:ascii="TH SarabunPSK" w:hAnsi="TH SarabunPSK" w:cs="TH SarabunPSK" w:hint="cs"/>
          <w:sz w:val="32"/>
          <w:szCs w:val="32"/>
          <w:cs/>
        </w:rPr>
        <w:t xml:space="preserve"> แต่ผู้ที่เกี่ยวข้องโดยตรง เช่น ผู้ดูแลรักษาท่าน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Pr="00C17A46">
        <w:rPr>
          <w:rFonts w:ascii="TH SarabunPSK" w:hAnsi="TH SarabunPSK" w:cs="TH SarabunPSK" w:hint="cs"/>
          <w:sz w:val="32"/>
          <w:szCs w:val="32"/>
          <w:cs/>
        </w:rPr>
        <w:t xml:space="preserve"> ญาติหรือบุคคลที่ใกล้ชิดท่าน</w:t>
      </w:r>
      <w:r w:rsidR="00CE22AD">
        <w:rPr>
          <w:rFonts w:ascii="TH SarabunPSK" w:hAnsi="TH SarabunPSK" w:cs="TH SarabunPSK"/>
          <w:sz w:val="32"/>
          <w:szCs w:val="32"/>
          <w:cs/>
        </w:rPr>
        <w:t>/</w:t>
      </w:r>
      <w:r w:rsidRPr="00C17A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="00CE22AD">
        <w:rPr>
          <w:rFonts w:ascii="TH SarabunPSK" w:hAnsi="TH SarabunPSK" w:cs="TH SarabunPSK"/>
          <w:color w:val="548DD4" w:themeColor="text2" w:themeTint="99"/>
          <w:sz w:val="32"/>
          <w:szCs w:val="32"/>
          <w:cs/>
          <w:lang w:val="en-GB"/>
        </w:rPr>
        <w:t xml:space="preserve"> 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อาจคาดเดาได้</w:t>
      </w:r>
    </w:p>
    <w:p w14:paraId="4A24733A" w14:textId="70469875" w:rsidR="00333CEF" w:rsidRPr="00C17A46" w:rsidRDefault="00AD1F7E" w:rsidP="00333CEF">
      <w:pPr>
        <w:pStyle w:val="Defaul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  <w:r w:rsidR="00333CEF" w:rsidRPr="00C17A46">
        <w:rPr>
          <w:rFonts w:ascii="TH SarabunPSK" w:hAnsi="TH SarabunPSK" w:cs="TH SarabunPSK" w:hint="cs"/>
          <w:sz w:val="32"/>
          <w:szCs w:val="32"/>
          <w:cs/>
        </w:rPr>
        <w:t>จะคัดข้อมูลของท่าน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="00333CEF" w:rsidRPr="00C17A46">
        <w:rPr>
          <w:rFonts w:ascii="TH SarabunPSK" w:hAnsi="TH SarabunPSK" w:cs="TH SarabunPSK" w:hint="cs"/>
          <w:sz w:val="32"/>
          <w:szCs w:val="32"/>
          <w:cs/>
        </w:rPr>
        <w:t>จากเอกสารที่อยู่ในความดูแลของโรงพยาบาล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จุฬาลงกรณ์</w:t>
      </w:r>
      <w:r w:rsidR="001419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199A">
        <w:rPr>
          <w:rFonts w:ascii="TH SarabunPSK" w:hAnsi="TH SarabunPSK" w:cs="TH SarabunPSK" w:hint="cs"/>
          <w:sz w:val="32"/>
          <w:szCs w:val="32"/>
          <w:cs/>
        </w:rPr>
        <w:t>โดยจะ</w:t>
      </w:r>
      <w:r w:rsidR="008A27C2">
        <w:rPr>
          <w:rFonts w:ascii="TH SarabunPSK" w:hAnsi="TH SarabunPSK" w:cs="TH SarabunPSK" w:hint="cs"/>
          <w:sz w:val="32"/>
          <w:szCs w:val="32"/>
          <w:cs/>
        </w:rPr>
        <w:t>บันทึกข้อมูลโดยวิธี ................ และเก็บไว้......................</w:t>
      </w:r>
      <w:r w:rsidR="00333CEF" w:rsidRPr="00C17A4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333CEF" w:rsidRPr="00C17A46">
        <w:rPr>
          <w:rFonts w:ascii="TH SarabunPSK" w:hAnsi="TH SarabunPSK" w:cs="TH SarabunPSK" w:hint="cs"/>
          <w:sz w:val="32"/>
          <w:szCs w:val="32"/>
          <w:cs/>
        </w:rPr>
        <w:t>โดยมีมาตรการรักษา</w:t>
      </w:r>
      <w:r w:rsidR="00333CEF" w:rsidRPr="00C17A4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ความมั่นคงปลอดภัยข้อมูลที่บันทึกไว้อย่างเต็มความสามารถ เช่น </w:t>
      </w:r>
      <w:r w:rsidR="008A27C2" w:rsidRPr="008A27C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</w:t>
      </w:r>
      <w:r w:rsidR="00333CEF" w:rsidRPr="00C4788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33CEF" w:rsidRPr="00C17A46">
        <w:rPr>
          <w:rFonts w:ascii="TH SarabunPSK" w:hAnsi="TH SarabunPSK" w:cs="TH SarabunPSK" w:hint="cs"/>
          <w:sz w:val="32"/>
          <w:szCs w:val="32"/>
          <w:cs/>
        </w:rPr>
        <w:t>เพื่อรักษาความลับของท่าน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="00333CEF" w:rsidRPr="00C17A46">
        <w:rPr>
          <w:rFonts w:ascii="TH SarabunPSK" w:hAnsi="TH SarabunPSK" w:cs="TH SarabunPSK" w:hint="cs"/>
          <w:sz w:val="32"/>
          <w:szCs w:val="32"/>
          <w:cs/>
        </w:rPr>
        <w:t>ไว้อย่างดีที่สุด</w:t>
      </w:r>
    </w:p>
    <w:p w14:paraId="736551E8" w14:textId="77777777" w:rsidR="00333CEF" w:rsidRPr="00C17A46" w:rsidRDefault="00333CEF" w:rsidP="00333CEF">
      <w:pPr>
        <w:pStyle w:val="Defaul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>บทความที่จะตีพิมพ์เผยแพร่อาจเป็นภาษาไทยและ/หรือภาษาต่างประเทศซึ่งมีผู้อ่านในวงกว้างทั่งโลก</w:t>
      </w:r>
    </w:p>
    <w:p w14:paraId="11042952" w14:textId="596F6A0E" w:rsidR="00333CEF" w:rsidRPr="00C17A46" w:rsidRDefault="00333CEF" w:rsidP="00333CEF">
      <w:pPr>
        <w:pStyle w:val="Defaul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5C5B6A" w:rsidRPr="00C17A46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จึงใคร่ขอความยินยอมจากท่านในการเข้าค้นเวชระเบียนและเอกสารทางการแพทย์ของท่าน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และนำข้อมูลของท่าน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เท่าที่จำเป็นไปจัดทำบทความและตีพิมพ์เผยแพร่ต่อไป</w:t>
      </w:r>
    </w:p>
    <w:p w14:paraId="67B1E1F7" w14:textId="59A8EE92" w:rsidR="00333CEF" w:rsidRPr="00C17A46" w:rsidRDefault="00333CEF" w:rsidP="00333CEF">
      <w:pPr>
        <w:pStyle w:val="Defaul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>ท่านจะไม่ได้ประโยชน์ทางการเงินใด ๆ หากยินยอมให้ใช้ข้อมูล ท่านสามารถใช้เวลาไตร่ตรองเพื่อตัดสินใจและซักถามรายละเอียดตามที่ท่านพอใจ การปฏิเสธการให้ใช้ข้อมูลสุขภาพเพื่อการเขียนบทความตีพิมพ์เผยแพร่จะไม่ส่งผลเสียต่อการให้บริการดูแลรักษาพยาบาลของท่าน</w:t>
      </w:r>
      <w:r w:rsidR="00CE22AD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CE22AD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  <w:lang w:val="en-GB"/>
        </w:rPr>
        <w:t>ผู้อยู่ในความดูแลของท่าน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โดยข้าพเจ้าหรือโรงพยาบาล</w:t>
      </w:r>
      <w:r w:rsidR="005C5B6A" w:rsidRPr="00C17A46">
        <w:rPr>
          <w:rFonts w:ascii="TH SarabunPSK" w:hAnsi="TH SarabunPSK" w:cs="TH SarabunPSK" w:hint="cs"/>
          <w:sz w:val="32"/>
          <w:szCs w:val="32"/>
          <w:cs/>
        </w:rPr>
        <w:t>จุฬาลงกรณ์</w:t>
      </w:r>
      <w:r w:rsidRPr="00C17A46">
        <w:rPr>
          <w:rFonts w:ascii="TH SarabunPSK" w:hAnsi="TH SarabunPSK" w:cs="TH SarabunPSK" w:hint="cs"/>
          <w:sz w:val="32"/>
          <w:szCs w:val="32"/>
          <w:cs/>
        </w:rPr>
        <w:t>ทั้งในปัจจุบันและอนาคต</w:t>
      </w:r>
    </w:p>
    <w:p w14:paraId="2E1C7D60" w14:textId="77777777" w:rsidR="00985F26" w:rsidRPr="00C17A46" w:rsidRDefault="00985F26">
      <w:pPr>
        <w:rPr>
          <w:rFonts w:ascii="TH SarabunPSK" w:eastAsia="Sarabun" w:hAnsi="TH SarabunPSK" w:cs="TH SarabunPSK"/>
          <w:sz w:val="32"/>
          <w:szCs w:val="32"/>
        </w:rPr>
      </w:pPr>
    </w:p>
    <w:p w14:paraId="16028F2A" w14:textId="77777777" w:rsidR="00985F26" w:rsidRPr="00C17A46" w:rsidRDefault="004448C1">
      <w:pPr>
        <w:rPr>
          <w:rFonts w:ascii="TH SarabunPSK" w:eastAsia="Sarabun" w:hAnsi="TH SarabunPSK" w:cs="TH SarabunPSK"/>
          <w:b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การยกเลิกการให้ความยินยอม</w:t>
      </w:r>
    </w:p>
    <w:p w14:paraId="7B3AF613" w14:textId="3727C20B" w:rsidR="00985F26" w:rsidRPr="00C17A46" w:rsidRDefault="004C4C0C" w:rsidP="003445A0">
      <w:pPr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C17A46"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หากมีข้อสงสัยเกี่ยวกับการนำข้อมูลไปใช้หรือ </w:t>
      </w:r>
      <w:r w:rsidR="004448C1" w:rsidRPr="00C17A46">
        <w:rPr>
          <w:rFonts w:ascii="TH SarabunPSK" w:eastAsia="Sarabun" w:hAnsi="TH SarabunPSK" w:cs="TH SarabunPSK" w:hint="cs"/>
          <w:sz w:val="32"/>
          <w:szCs w:val="32"/>
          <w:cs/>
        </w:rPr>
        <w:t>ท่านต้องการยกเลิกการให้ความยินยอมดังกล่าว</w:t>
      </w:r>
      <w:r w:rsidR="00C17A46">
        <w:rPr>
          <w:rFonts w:ascii="TH SarabunPSK" w:eastAsia="Sarabun" w:hAnsi="TH SarabunPSK" w:cs="TH SarabunPSK" w:hint="cs"/>
          <w:sz w:val="32"/>
          <w:szCs w:val="32"/>
          <w:cs/>
        </w:rPr>
        <w:t>ท่า</w:t>
      </w:r>
      <w:r w:rsidR="004448C1"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นสามารถแจ้ง หรือเขียนบันทึกขอยกเลิกการให้คำยินยอม โดยส่งไปที่ </w:t>
      </w:r>
      <w:r w:rsidR="00595BD7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</w:t>
      </w:r>
    </w:p>
    <w:p w14:paraId="164E5731" w14:textId="5ADB200B" w:rsidR="00595BD7" w:rsidRPr="00E73316" w:rsidRDefault="004448C1" w:rsidP="003445A0">
      <w:pPr>
        <w:jc w:val="both"/>
        <w:rPr>
          <w:rFonts w:ascii="TH SarabunPSK" w:eastAsia="Sarabun" w:hAnsi="TH SarabunPSK" w:cs="TH SarabunPSK"/>
          <w:strike/>
          <w:color w:val="FF0000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หากท่านขอยกเลิกการให้คำยินยอมหลังจากที่ท่านได้</w:t>
      </w:r>
      <w:r w:rsidR="00E73316" w:rsidRPr="001C7E8D">
        <w:rPr>
          <w:rFonts w:ascii="TH SarabunPSK" w:eastAsia="Sarabun" w:hAnsi="TH SarabunPSK" w:cs="TH SarabunPSK" w:hint="cs"/>
          <w:sz w:val="32"/>
          <w:szCs w:val="32"/>
          <w:cs/>
        </w:rPr>
        <w:t>ให้ความยินยอม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เข้าร่วมโครงการวิจัยแล้ว ข้อมูลส่วนตัวของท่าน</w:t>
      </w:r>
      <w:r w:rsidR="00E7331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73316">
        <w:rPr>
          <w:rFonts w:ascii="TH SarabunPSK" w:eastAsia="Sarabun" w:hAnsi="TH SarabunPSK" w:cs="TH SarabunPSK"/>
          <w:sz w:val="32"/>
          <w:szCs w:val="32"/>
          <w:cs/>
          <w:lang w:val="en-US"/>
        </w:rPr>
        <w:t>/</w:t>
      </w:r>
      <w:r w:rsidR="00E73316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ผู้อยู่ในความดูแลของท่าน</w:t>
      </w:r>
      <w:r w:rsid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จะไม่ถูกบันทึกเพิ่มเติม อย่างไรก็ตามข้อมูลอื่น ๆ ของท่าน</w:t>
      </w:r>
      <w:r w:rsidR="00E73316">
        <w:rPr>
          <w:rFonts w:ascii="TH SarabunPSK" w:eastAsia="Sarabun" w:hAnsi="TH SarabunPSK" w:cs="TH SarabunPSK"/>
          <w:sz w:val="32"/>
          <w:szCs w:val="32"/>
          <w:cs/>
        </w:rPr>
        <w:t xml:space="preserve"> /</w:t>
      </w:r>
      <w:r w:rsidR="00E73316" w:rsidRPr="00005DF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ผู้อยู่ในความดูแลของท่าน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อาจถูกนำมาใช้เพื่อประเมินผลการวิจัย</w:t>
      </w:r>
      <w:r w:rsid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1FFF4378" w14:textId="24461664" w:rsidR="00985F26" w:rsidRPr="00C17A46" w:rsidRDefault="00595BD7" w:rsidP="003445A0">
      <w:pPr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595BD7">
        <w:rPr>
          <w:rFonts w:ascii="TH SarabunPSK" w:eastAsia="Sarabun" w:hAnsi="TH SarabunPSK" w:cs="TH SarabunPSK" w:hint="cs"/>
          <w:sz w:val="32"/>
          <w:szCs w:val="32"/>
          <w:cs/>
        </w:rPr>
        <w:t>แต่เมื่อบทความดังกล่าวได้รับการตีพิมพ์เผยแพร่หรืออยู่ในกระบวนการตีพิมพ์แล้ว</w:t>
      </w:r>
      <w:r w:rsidRPr="00595B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CE22AD" w:rsidRPr="001C7E8D">
        <w:rPr>
          <w:rFonts w:ascii="TH SarabunPSK" w:eastAsia="Sarabun" w:hAnsi="TH SarabunPSK" w:cs="TH SarabunPSK" w:hint="cs"/>
          <w:sz w:val="32"/>
          <w:szCs w:val="32"/>
          <w:cs/>
        </w:rPr>
        <w:t>ท่าน</w:t>
      </w:r>
      <w:r w:rsidRPr="00595BD7">
        <w:rPr>
          <w:rFonts w:ascii="TH SarabunPSK" w:eastAsia="Sarabun" w:hAnsi="TH SarabunPSK" w:cs="TH SarabunPSK" w:hint="cs"/>
          <w:sz w:val="32"/>
          <w:szCs w:val="32"/>
          <w:cs/>
        </w:rPr>
        <w:t>จะไม่สามารถเพิกถอนความยินยอมได้</w:t>
      </w:r>
    </w:p>
    <w:p w14:paraId="16624B3B" w14:textId="0B97E611" w:rsidR="00985F26" w:rsidRDefault="004448C1" w:rsidP="008A42FF">
      <w:pPr>
        <w:rPr>
          <w:rFonts w:ascii="TH SarabunPSK" w:eastAsia="Sarabun" w:hAnsi="TH SarabunPSK" w:cs="TH SarabunPSK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</w:rPr>
        <w:tab/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หากท่านไม่ได้รับการปฏิบัติตามที่ปรากฎในเอกสารข้อมูลคำอธิบาย</w:t>
      </w:r>
      <w:r w:rsidR="00E73316" w:rsidRPr="001C7E8D">
        <w:rPr>
          <w:rFonts w:ascii="TH SarabunPSK" w:eastAsia="Sarabun" w:hAnsi="TH SarabunPSK" w:cs="TH SarabunPSK" w:hint="cs"/>
          <w:sz w:val="32"/>
          <w:szCs w:val="32"/>
          <w:cs/>
        </w:rPr>
        <w:t>นี้</w:t>
      </w:r>
      <w:r w:rsidRPr="00E73316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ท่านสามารถร้องเรียนได้ที่ สำนักงานคณะกรรมการจริยธรรมการวิจัย คณะแพทยศาสตร์ จุฬาลงกรณ์มหาวิทยาลัย ตึกอานันทมหิดลชั้น 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 xml:space="preserve">3 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โรงพยาบาลจุฬาลงกรณ์ ถนนพระราม 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ปทุมวัน กรุงเทพฯ 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 xml:space="preserve">10330 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โทรศัพท์ 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>0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>2256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>4493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 ในเวลาราชการ หรือ 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>e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 xml:space="preserve">mail 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: </w:t>
      </w:r>
      <w:proofErr w:type="spellStart"/>
      <w:r w:rsidRPr="00C17A46">
        <w:rPr>
          <w:rFonts w:ascii="TH SarabunPSK" w:eastAsia="Sarabun" w:hAnsi="TH SarabunPSK" w:cs="TH SarabunPSK" w:hint="cs"/>
          <w:sz w:val="32"/>
          <w:szCs w:val="32"/>
        </w:rPr>
        <w:t>medchulairb@chula</w:t>
      </w:r>
      <w:proofErr w:type="spellEnd"/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17A46">
        <w:rPr>
          <w:rFonts w:ascii="TH SarabunPSK" w:eastAsia="Sarabun" w:hAnsi="TH SarabunPSK" w:cs="TH SarabunPSK" w:hint="cs"/>
          <w:sz w:val="32"/>
          <w:szCs w:val="32"/>
        </w:rPr>
        <w:t>ac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proofErr w:type="spellStart"/>
      <w:r w:rsidRPr="00C17A46">
        <w:rPr>
          <w:rFonts w:ascii="TH SarabunPSK" w:eastAsia="Sarabun" w:hAnsi="TH SarabunPSK" w:cs="TH SarabunPSK" w:hint="cs"/>
          <w:sz w:val="32"/>
          <w:szCs w:val="32"/>
        </w:rPr>
        <w:t>th</w:t>
      </w:r>
      <w:proofErr w:type="spellEnd"/>
      <w:r w:rsidRPr="00C17A46">
        <w:rPr>
          <w:rFonts w:ascii="TH SarabunPSK" w:eastAsia="Sarabun" w:hAnsi="TH SarabunPSK" w:cs="TH SarabunPSK" w:hint="cs"/>
          <w:sz w:val="32"/>
          <w:szCs w:val="32"/>
        </w:rPr>
        <w:t xml:space="preserve"> </w:t>
      </w:r>
    </w:p>
    <w:p w14:paraId="53ECC257" w14:textId="0E14C240" w:rsidR="00985F26" w:rsidRPr="00C17A46" w:rsidRDefault="004448C1" w:rsidP="003445A0">
      <w:pPr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การลงนามในเอกสารให้ความยินยอม </w:t>
      </w:r>
      <w:r w:rsidR="00CC6F77">
        <w:rPr>
          <w:rFonts w:ascii="TH SarabunPSK" w:eastAsia="Sarabun" w:hAnsi="TH SarabunPSK" w:cs="TH SarabunPSK" w:hint="cs"/>
          <w:sz w:val="32"/>
          <w:szCs w:val="32"/>
          <w:cs/>
        </w:rPr>
        <w:t>ไ</w:t>
      </w:r>
      <w:r w:rsidR="00CC6F77" w:rsidRPr="00C17A46">
        <w:rPr>
          <w:rFonts w:ascii="TH SarabunPSK" w:eastAsia="Sarabun" w:hAnsi="TH SarabunPSK" w:cs="TH SarabunPSK" w:hint="cs"/>
          <w:sz w:val="32"/>
          <w:szCs w:val="32"/>
          <w:cs/>
        </w:rPr>
        <w:t>ม่ได้หมายความว่าท่านได้สละสิทธิ์ทางกฎหมาย</w:t>
      </w:r>
      <w:r w:rsidR="00CC6F7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ตามปกติที่ท่านพึงมี</w:t>
      </w:r>
    </w:p>
    <w:p w14:paraId="560CECA7" w14:textId="197639E7" w:rsidR="0077340D" w:rsidRPr="00C17A46" w:rsidRDefault="004448C1" w:rsidP="0077340D">
      <w:pPr>
        <w:jc w:val="center"/>
        <w:rPr>
          <w:rFonts w:ascii="TH SarabunPSK" w:hAnsi="TH SarabunPSK" w:cs="TH SarabunPSK"/>
          <w:sz w:val="32"/>
          <w:szCs w:val="32"/>
        </w:rPr>
      </w:pP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ขอขอบคุณ</w:t>
      </w:r>
      <w:r w:rsidR="00E73316" w:rsidRPr="0054288F">
        <w:rPr>
          <w:rFonts w:ascii="TH SarabunPSK" w:eastAsia="Sarabun" w:hAnsi="TH SarabunPSK" w:cs="TH SarabunPSK" w:hint="cs"/>
          <w:sz w:val="32"/>
          <w:szCs w:val="32"/>
          <w:cs/>
        </w:rPr>
        <w:t>สำหรับ</w:t>
      </w:r>
      <w:r w:rsidRPr="0054288F">
        <w:rPr>
          <w:rFonts w:ascii="TH SarabunPSK" w:eastAsia="Sarabun" w:hAnsi="TH SarabunPSK" w:cs="TH SarabunPSK" w:hint="cs"/>
          <w:sz w:val="32"/>
          <w:szCs w:val="32"/>
          <w:cs/>
        </w:rPr>
        <w:t>ความ</w:t>
      </w:r>
      <w:r w:rsidRPr="00C17A46">
        <w:rPr>
          <w:rFonts w:ascii="TH SarabunPSK" w:eastAsia="Sarabun" w:hAnsi="TH SarabunPSK" w:cs="TH SarabunPSK" w:hint="cs"/>
          <w:sz w:val="32"/>
          <w:szCs w:val="32"/>
          <w:cs/>
        </w:rPr>
        <w:t>ร่วมมือของท่านมา ณ ที่นี้</w:t>
      </w:r>
    </w:p>
    <w:p w14:paraId="34C1F7A7" w14:textId="6F95C4C1" w:rsidR="00985F26" w:rsidRPr="00C17A46" w:rsidRDefault="00985F26" w:rsidP="00C17A46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</w:p>
    <w:sectPr w:rsidR="00985F26" w:rsidRPr="00C17A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8455" w14:textId="77777777" w:rsidR="00E41634" w:rsidRDefault="00E41634">
      <w:r>
        <w:separator/>
      </w:r>
    </w:p>
  </w:endnote>
  <w:endnote w:type="continuationSeparator" w:id="0">
    <w:p w14:paraId="4922DB5A" w14:textId="77777777" w:rsidR="00E41634" w:rsidRDefault="00E4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4128" w14:textId="0A8FE797" w:rsidR="00985F26" w:rsidRPr="007C73EF" w:rsidRDefault="003722D4" w:rsidP="003722D4">
    <w:pPr>
      <w:pStyle w:val="Footer"/>
      <w:jc w:val="right"/>
    </w:pPr>
    <w:bookmarkStart w:id="1" w:name="_Hlk64535097"/>
    <w:bookmarkStart w:id="2" w:name="_Hlk64535098"/>
    <w:bookmarkStart w:id="3" w:name="_Hlk64535099"/>
    <w:bookmarkStart w:id="4" w:name="_Hlk64535100"/>
    <w:bookmarkStart w:id="5" w:name="_Hlk64535101"/>
    <w:bookmarkStart w:id="6" w:name="_Hlk64535102"/>
    <w:bookmarkStart w:id="7" w:name="_Hlk64535103"/>
    <w:bookmarkStart w:id="8" w:name="_Hlk64535104"/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C340" w14:textId="77777777" w:rsidR="00E41634" w:rsidRDefault="00E41634">
      <w:r>
        <w:separator/>
      </w:r>
    </w:p>
  </w:footnote>
  <w:footnote w:type="continuationSeparator" w:id="0">
    <w:p w14:paraId="5C8BDEFC" w14:textId="77777777" w:rsidR="00E41634" w:rsidRDefault="00E4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E532" w14:textId="77777777" w:rsidR="00985F26" w:rsidRDefault="00985F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209" w:type="dxa"/>
      <w:tblLayout w:type="fixed"/>
      <w:tblLook w:val="0400" w:firstRow="0" w:lastRow="0" w:firstColumn="0" w:lastColumn="0" w:noHBand="0" w:noVBand="1"/>
    </w:tblPr>
    <w:tblGrid>
      <w:gridCol w:w="699"/>
      <w:gridCol w:w="3822"/>
      <w:gridCol w:w="3332"/>
      <w:gridCol w:w="1356"/>
    </w:tblGrid>
    <w:tr w:rsidR="00985F26" w14:paraId="69258E2A" w14:textId="77777777" w:rsidTr="00FC046C">
      <w:trPr>
        <w:trHeight w:val="287"/>
      </w:trPr>
      <w:tc>
        <w:tcPr>
          <w:tcW w:w="69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F291B1" w14:textId="77777777" w:rsidR="00985F26" w:rsidRDefault="004448C1">
          <w:pPr>
            <w:tabs>
              <w:tab w:val="center" w:pos="4680"/>
              <w:tab w:val="right" w:pos="9360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5A61254" wp14:editId="5F1A0B96">
                <wp:extent cx="306070" cy="455295"/>
                <wp:effectExtent l="0" t="0" r="0" b="0"/>
                <wp:docPr id="1" name="image1.png" descr="http://www.sealant.dent.chula.ac.th/pagefordownload/DentCUlogo/CUlogoBW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sealant.dent.chula.ac.th/pagefordownload/DentCUlogo/CUlogoBW1.jpg"/>
                        <pic:cNvPicPr preferRelativeResize="0"/>
                      </pic:nvPicPr>
                      <pic:blipFill>
                        <a:blip r:embed="rId1"/>
                        <a:srcRect l="5597" r="8803" b="63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CC2E1B" w14:textId="77777777" w:rsidR="00985F26" w:rsidRPr="00FC046C" w:rsidRDefault="004448C1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color w:val="000000"/>
              <w:sz w:val="30"/>
              <w:szCs w:val="30"/>
            </w:rPr>
          </w:pPr>
          <w:r w:rsidRPr="00FC046C">
            <w:rPr>
              <w:rFonts w:ascii="TH SarabunPSK" w:eastAsia="Sarabun" w:hAnsi="TH SarabunPSK" w:cs="TH SarabunPSK" w:hint="cs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3711B6D9" w14:textId="77777777" w:rsidR="00985F26" w:rsidRPr="00FC046C" w:rsidRDefault="004448C1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sz w:val="30"/>
              <w:szCs w:val="30"/>
            </w:rPr>
          </w:pPr>
          <w:r w:rsidRPr="00FC046C">
            <w:rPr>
              <w:rFonts w:ascii="TH SarabunPSK" w:eastAsia="Sarabun" w:hAnsi="TH SarabunPSK" w:cs="TH SarabunPSK" w:hint="cs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33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A07208" w14:textId="6927419D" w:rsidR="00985F26" w:rsidRPr="00615376" w:rsidRDefault="004448C1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sz w:val="30"/>
              <w:szCs w:val="30"/>
            </w:rPr>
          </w:pPr>
          <w:r w:rsidRPr="00615376">
            <w:rPr>
              <w:rFonts w:ascii="TH SarabunPSK" w:eastAsia="Sarabun" w:hAnsi="TH SarabunPSK" w:cs="TH SarabunPSK" w:hint="cs"/>
              <w:b/>
              <w:bCs/>
              <w:sz w:val="30"/>
              <w:szCs w:val="30"/>
              <w:cs/>
            </w:rPr>
            <w:t>เอกสารชี้แจงข้อมูล</w:t>
          </w:r>
          <w:r w:rsidR="00AD7317">
            <w:rPr>
              <w:rFonts w:ascii="TH SarabunPSK" w:eastAsia="Sarabun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Pr="00615376">
            <w:rPr>
              <w:rFonts w:ascii="TH SarabunPSK" w:eastAsia="Sarabun" w:hAnsi="TH SarabunPSK" w:cs="TH SarabunPSK" w:hint="cs"/>
              <w:b/>
              <w:bCs/>
              <w:sz w:val="30"/>
              <w:szCs w:val="30"/>
              <w:cs/>
            </w:rPr>
            <w:t>สำหรับ</w:t>
          </w:r>
        </w:p>
        <w:p w14:paraId="3DB53CFB" w14:textId="77777777" w:rsidR="004D2DC6" w:rsidRDefault="004448C1" w:rsidP="00201BB8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bCs/>
              <w:sz w:val="30"/>
              <w:szCs w:val="30"/>
            </w:rPr>
          </w:pPr>
          <w:r w:rsidRPr="00615376">
            <w:rPr>
              <w:rFonts w:ascii="TH SarabunPSK" w:eastAsia="Sarabun" w:hAnsi="TH SarabunPSK" w:cs="TH SarabunPSK" w:hint="cs"/>
              <w:b/>
              <w:bCs/>
              <w:sz w:val="30"/>
              <w:szCs w:val="30"/>
              <w:cs/>
            </w:rPr>
            <w:t>ผู้เข้าร่วมวิจัยและ</w:t>
          </w:r>
        </w:p>
        <w:p w14:paraId="4F437685" w14:textId="00545107" w:rsidR="00985F26" w:rsidRPr="00FC046C" w:rsidRDefault="0077340D" w:rsidP="00201BB8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sz w:val="28"/>
              <w:szCs w:val="28"/>
            </w:rPr>
          </w:pPr>
          <w:r w:rsidRPr="00615376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ผู้แทนโดยชอบ</w:t>
          </w:r>
          <w:r w:rsidR="004D2DC6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ธรรม</w:t>
          </w:r>
          <w:r w:rsidRPr="00615376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/ผู้ปกครองดูแล</w:t>
          </w:r>
          <w:r w:rsidR="001C4CE8" w:rsidRPr="00615376">
            <w:rPr>
              <w:rFonts w:ascii="TH SarabunPSK" w:eastAsia="Sarabun" w:hAnsi="TH SarabunPSK" w:cs="TH SarabunPSK" w:hint="cs"/>
              <w:bCs/>
              <w:sz w:val="30"/>
              <w:szCs w:val="30"/>
              <w:cs/>
            </w:rPr>
            <w:t>เพื่อรายงาน</w:t>
          </w:r>
          <w:r w:rsidR="001C4CE8" w:rsidRPr="00615376">
            <w:rPr>
              <w:rFonts w:ascii="TH SarabunPSK" w:eastAsia="Sarabun" w:hAnsi="TH SarabunPSK" w:cs="TH SarabunPSK"/>
              <w:b/>
              <w:sz w:val="30"/>
              <w:szCs w:val="30"/>
              <w:cs/>
            </w:rPr>
            <w:t xml:space="preserve"> </w:t>
          </w:r>
          <w:r w:rsidR="001C4CE8" w:rsidRPr="00615376">
            <w:rPr>
              <w:rFonts w:ascii="TH SarabunPSK" w:eastAsia="Sarabun" w:hAnsi="TH SarabunPSK" w:cs="TH SarabunPSK"/>
              <w:b/>
              <w:sz w:val="30"/>
              <w:szCs w:val="30"/>
            </w:rPr>
            <w:t>Case Report</w:t>
          </w: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26AF72" w14:textId="7BA2BFE5" w:rsidR="00985F26" w:rsidRPr="00A97D0A" w:rsidRDefault="004448C1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Cs/>
            </w:rPr>
          </w:pPr>
          <w:r w:rsidRPr="00A97D0A">
            <w:rPr>
              <w:rFonts w:ascii="TH SarabunPSK" w:eastAsia="Sarabun" w:hAnsi="TH SarabunPSK" w:cs="TH SarabunPSK" w:hint="cs"/>
              <w:b/>
            </w:rPr>
            <w:t xml:space="preserve">AF </w:t>
          </w:r>
          <w:r w:rsidR="00A97D0A" w:rsidRPr="00A97D0A">
            <w:rPr>
              <w:rFonts w:ascii="TH SarabunPSK" w:eastAsia="Sarabun" w:hAnsi="TH SarabunPSK" w:cs="TH SarabunPSK" w:hint="cs"/>
              <w:bCs/>
              <w:cs/>
            </w:rPr>
            <w:t>06-07/</w:t>
          </w:r>
          <w:r w:rsidR="004D2DC6">
            <w:rPr>
              <w:rFonts w:ascii="TH SarabunPSK" w:eastAsia="Sarabun" w:hAnsi="TH SarabunPSK" w:cs="TH SarabunPSK" w:hint="cs"/>
              <w:bCs/>
              <w:cs/>
            </w:rPr>
            <w:t>8</w:t>
          </w:r>
          <w:r w:rsidR="00A97D0A" w:rsidRPr="00A97D0A">
            <w:rPr>
              <w:rFonts w:ascii="TH SarabunPSK" w:eastAsia="Sarabun" w:hAnsi="TH SarabunPSK" w:cs="TH SarabunPSK" w:hint="cs"/>
              <w:bCs/>
              <w:cs/>
            </w:rPr>
            <w:t>.0</w:t>
          </w:r>
        </w:p>
      </w:tc>
    </w:tr>
    <w:tr w:rsidR="00985F26" w14:paraId="416ED54E" w14:textId="77777777" w:rsidTr="00FC046C">
      <w:trPr>
        <w:trHeight w:val="287"/>
      </w:trPr>
      <w:tc>
        <w:tcPr>
          <w:tcW w:w="6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CBD4B8" w14:textId="77777777" w:rsidR="00985F26" w:rsidRDefault="00985F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Sarabun" w:eastAsia="Sarabun" w:hAnsi="Sarabun" w:cs="Sarabun"/>
              <w:b/>
            </w:rPr>
          </w:pPr>
        </w:p>
      </w:tc>
      <w:tc>
        <w:tcPr>
          <w:tcW w:w="38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AC9387" w14:textId="77777777" w:rsidR="00985F26" w:rsidRPr="00FC046C" w:rsidRDefault="00985F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H SarabunPSK" w:eastAsia="Sarabun" w:hAnsi="TH SarabunPSK" w:cs="TH SarabunPSK"/>
              <w:b/>
            </w:rPr>
          </w:pPr>
        </w:p>
      </w:tc>
      <w:tc>
        <w:tcPr>
          <w:tcW w:w="33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A45F1D" w14:textId="77777777" w:rsidR="00985F26" w:rsidRPr="00FC046C" w:rsidRDefault="00985F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H SarabunPSK" w:eastAsia="Sarabun" w:hAnsi="TH SarabunPSK" w:cs="TH SarabunPSK"/>
              <w:b/>
            </w:rPr>
          </w:pP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E19070" w14:textId="06F42E78" w:rsidR="00985F26" w:rsidRPr="00595BD7" w:rsidRDefault="004448C1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lang w:val="en-US"/>
            </w:rPr>
          </w:pPr>
          <w:r w:rsidRPr="00FC046C">
            <w:rPr>
              <w:rFonts w:ascii="TH SarabunPSK" w:eastAsia="Sarabun" w:hAnsi="TH SarabunPSK" w:cs="TH SarabunPSK" w:hint="cs"/>
              <w:b/>
              <w:bCs/>
              <w:cs/>
            </w:rPr>
            <w:t xml:space="preserve">หน้า </w:t>
          </w:r>
          <w:r w:rsidRPr="00FC046C">
            <w:rPr>
              <w:rFonts w:ascii="TH SarabunPSK" w:eastAsia="Sarabun" w:hAnsi="TH SarabunPSK" w:cs="TH SarabunPSK" w:hint="cs"/>
              <w:b/>
            </w:rPr>
            <w:fldChar w:fldCharType="begin"/>
          </w:r>
          <w:r w:rsidRPr="00FC046C">
            <w:rPr>
              <w:rFonts w:ascii="TH SarabunPSK" w:eastAsia="Sarabun" w:hAnsi="TH SarabunPSK" w:cs="TH SarabunPSK" w:hint="cs"/>
              <w:b/>
            </w:rPr>
            <w:instrText>PAGE</w:instrText>
          </w:r>
          <w:r w:rsidRPr="00FC046C">
            <w:rPr>
              <w:rFonts w:ascii="TH SarabunPSK" w:eastAsia="Sarabun" w:hAnsi="TH SarabunPSK" w:cs="TH SarabunPSK" w:hint="cs"/>
              <w:b/>
            </w:rPr>
            <w:fldChar w:fldCharType="separate"/>
          </w:r>
          <w:r w:rsidR="00201BB8">
            <w:rPr>
              <w:rFonts w:ascii="TH SarabunPSK" w:eastAsia="Sarabun" w:hAnsi="TH SarabunPSK" w:cs="TH SarabunPSK"/>
              <w:b/>
              <w:noProof/>
            </w:rPr>
            <w:t>1</w:t>
          </w:r>
          <w:r w:rsidRPr="00FC046C">
            <w:rPr>
              <w:rFonts w:ascii="TH SarabunPSK" w:eastAsia="Sarabun" w:hAnsi="TH SarabunPSK" w:cs="TH SarabunPSK" w:hint="cs"/>
              <w:b/>
            </w:rPr>
            <w:fldChar w:fldCharType="end"/>
          </w:r>
          <w:r w:rsidRPr="00FC046C">
            <w:rPr>
              <w:rFonts w:ascii="TH SarabunPSK" w:eastAsia="Sarabun" w:hAnsi="TH SarabunPSK" w:cs="TH SarabunPSK" w:hint="cs"/>
              <w:b/>
              <w:bCs/>
              <w:cs/>
            </w:rPr>
            <w:t>/</w:t>
          </w:r>
          <w:r w:rsidR="00052331" w:rsidRPr="00A97D0A">
            <w:rPr>
              <w:rFonts w:ascii="TH SarabunPSK" w:eastAsia="Sarabun" w:hAnsi="TH SarabunPSK" w:cs="TH SarabunPSK" w:hint="cs"/>
              <w:bCs/>
              <w:cs/>
              <w:lang w:val="en-US"/>
            </w:rPr>
            <w:t>2</w:t>
          </w:r>
        </w:p>
      </w:tc>
    </w:tr>
  </w:tbl>
  <w:p w14:paraId="53F9E927" w14:textId="77777777" w:rsidR="00985F26" w:rsidRDefault="00985F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23FE"/>
    <w:multiLevelType w:val="hybridMultilevel"/>
    <w:tmpl w:val="A88476D0"/>
    <w:lvl w:ilvl="0" w:tplc="60C842C4">
      <w:start w:val="18"/>
      <w:numFmt w:val="bullet"/>
      <w:lvlText w:val="-"/>
      <w:lvlJc w:val="left"/>
      <w:pPr>
        <w:ind w:left="1440" w:hanging="360"/>
      </w:pPr>
      <w:rPr>
        <w:rFonts w:ascii="Browallia New" w:eastAsia="Calibri" w:hAnsi="Browallia New" w:cs="Browallia New" w:hint="default"/>
        <w:b w:val="0"/>
        <w:color w:val="000000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9653A"/>
    <w:multiLevelType w:val="multilevel"/>
    <w:tmpl w:val="6C36C096"/>
    <w:lvl w:ilvl="0">
      <w:start w:val="1"/>
      <w:numFmt w:val="bullet"/>
      <w:lvlText w:val="-"/>
      <w:lvlJc w:val="left"/>
      <w:pPr>
        <w:ind w:left="108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FA0A22"/>
    <w:multiLevelType w:val="multilevel"/>
    <w:tmpl w:val="E766E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8945FA"/>
    <w:multiLevelType w:val="hybridMultilevel"/>
    <w:tmpl w:val="7C9AA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0369D"/>
    <w:multiLevelType w:val="hybridMultilevel"/>
    <w:tmpl w:val="E53CBF84"/>
    <w:lvl w:ilvl="0" w:tplc="45344636">
      <w:start w:val="6"/>
      <w:numFmt w:val="bullet"/>
      <w:lvlText w:val="-"/>
      <w:lvlJc w:val="left"/>
      <w:pPr>
        <w:ind w:left="1440" w:hanging="360"/>
      </w:pPr>
      <w:rPr>
        <w:rFonts w:ascii="TH Sarabun New" w:eastAsia="Times New Roman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086F46"/>
    <w:multiLevelType w:val="multilevel"/>
    <w:tmpl w:val="583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255BF"/>
    <w:multiLevelType w:val="hybridMultilevel"/>
    <w:tmpl w:val="A5181C8A"/>
    <w:lvl w:ilvl="0" w:tplc="45344636">
      <w:start w:val="6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242B5"/>
    <w:multiLevelType w:val="multilevel"/>
    <w:tmpl w:val="9B9A0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92206">
    <w:abstractNumId w:val="1"/>
  </w:num>
  <w:num w:numId="2" w16cid:durableId="1140877008">
    <w:abstractNumId w:val="8"/>
  </w:num>
  <w:num w:numId="3" w16cid:durableId="1257203632">
    <w:abstractNumId w:val="2"/>
  </w:num>
  <w:num w:numId="4" w16cid:durableId="1418095383">
    <w:abstractNumId w:val="3"/>
  </w:num>
  <w:num w:numId="5" w16cid:durableId="18995868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424843222">
    <w:abstractNumId w:val="0"/>
  </w:num>
  <w:num w:numId="7" w16cid:durableId="812912804">
    <w:abstractNumId w:val="4"/>
  </w:num>
  <w:num w:numId="8" w16cid:durableId="351760691">
    <w:abstractNumId w:val="5"/>
  </w:num>
  <w:num w:numId="9" w16cid:durableId="1027561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NzE0NbIwNQYyTJV0lIJTi4sz8/NACgxrAcGgeJssAAAA"/>
  </w:docVars>
  <w:rsids>
    <w:rsidRoot w:val="00985F26"/>
    <w:rsid w:val="00005DF9"/>
    <w:rsid w:val="00020223"/>
    <w:rsid w:val="00030465"/>
    <w:rsid w:val="00052331"/>
    <w:rsid w:val="000E6BA1"/>
    <w:rsid w:val="000F3AC6"/>
    <w:rsid w:val="00111625"/>
    <w:rsid w:val="0014199A"/>
    <w:rsid w:val="00192544"/>
    <w:rsid w:val="001A4962"/>
    <w:rsid w:val="001C4CE8"/>
    <w:rsid w:val="001C7E8D"/>
    <w:rsid w:val="001F3F51"/>
    <w:rsid w:val="00200CA0"/>
    <w:rsid w:val="00201BB8"/>
    <w:rsid w:val="00262FF2"/>
    <w:rsid w:val="002819E9"/>
    <w:rsid w:val="002A666A"/>
    <w:rsid w:val="002E5519"/>
    <w:rsid w:val="002E557B"/>
    <w:rsid w:val="00333CEF"/>
    <w:rsid w:val="003445A0"/>
    <w:rsid w:val="003722D4"/>
    <w:rsid w:val="003B3A04"/>
    <w:rsid w:val="00405362"/>
    <w:rsid w:val="004203A9"/>
    <w:rsid w:val="00440294"/>
    <w:rsid w:val="004448C1"/>
    <w:rsid w:val="004A4F4D"/>
    <w:rsid w:val="004C3199"/>
    <w:rsid w:val="004C4C0C"/>
    <w:rsid w:val="004D2DC6"/>
    <w:rsid w:val="00514D3A"/>
    <w:rsid w:val="0054288F"/>
    <w:rsid w:val="00595BD7"/>
    <w:rsid w:val="005C5B6A"/>
    <w:rsid w:val="005D287B"/>
    <w:rsid w:val="00615376"/>
    <w:rsid w:val="0062798E"/>
    <w:rsid w:val="00632E17"/>
    <w:rsid w:val="00660C27"/>
    <w:rsid w:val="00680829"/>
    <w:rsid w:val="006A5240"/>
    <w:rsid w:val="006E07AE"/>
    <w:rsid w:val="006E36F9"/>
    <w:rsid w:val="00745D21"/>
    <w:rsid w:val="00750DE8"/>
    <w:rsid w:val="0077340D"/>
    <w:rsid w:val="0078073B"/>
    <w:rsid w:val="007C73EF"/>
    <w:rsid w:val="007D242F"/>
    <w:rsid w:val="008114B5"/>
    <w:rsid w:val="00826DCB"/>
    <w:rsid w:val="00860475"/>
    <w:rsid w:val="0086516F"/>
    <w:rsid w:val="00883CCC"/>
    <w:rsid w:val="008A27C2"/>
    <w:rsid w:val="008A42FF"/>
    <w:rsid w:val="008D1565"/>
    <w:rsid w:val="008F4439"/>
    <w:rsid w:val="00940013"/>
    <w:rsid w:val="00945EB7"/>
    <w:rsid w:val="00971BBE"/>
    <w:rsid w:val="00973390"/>
    <w:rsid w:val="00985F26"/>
    <w:rsid w:val="009E04A4"/>
    <w:rsid w:val="00A035D5"/>
    <w:rsid w:val="00A65B2E"/>
    <w:rsid w:val="00A73F54"/>
    <w:rsid w:val="00A80F41"/>
    <w:rsid w:val="00A94B93"/>
    <w:rsid w:val="00A97D0A"/>
    <w:rsid w:val="00AD1F7E"/>
    <w:rsid w:val="00AD7317"/>
    <w:rsid w:val="00AF23EA"/>
    <w:rsid w:val="00B1419A"/>
    <w:rsid w:val="00B2166C"/>
    <w:rsid w:val="00B266A5"/>
    <w:rsid w:val="00B745E4"/>
    <w:rsid w:val="00B9257B"/>
    <w:rsid w:val="00BA367E"/>
    <w:rsid w:val="00BD0CA4"/>
    <w:rsid w:val="00C17A46"/>
    <w:rsid w:val="00C4788D"/>
    <w:rsid w:val="00C74EB3"/>
    <w:rsid w:val="00C94FDF"/>
    <w:rsid w:val="00CC09FE"/>
    <w:rsid w:val="00CC6F77"/>
    <w:rsid w:val="00CD6FC1"/>
    <w:rsid w:val="00CE22AD"/>
    <w:rsid w:val="00D079C2"/>
    <w:rsid w:val="00D24426"/>
    <w:rsid w:val="00D3597E"/>
    <w:rsid w:val="00D52A36"/>
    <w:rsid w:val="00DA432E"/>
    <w:rsid w:val="00DD2B38"/>
    <w:rsid w:val="00E04168"/>
    <w:rsid w:val="00E36800"/>
    <w:rsid w:val="00E41634"/>
    <w:rsid w:val="00E73316"/>
    <w:rsid w:val="00E87892"/>
    <w:rsid w:val="00ED0B1C"/>
    <w:rsid w:val="00F508BB"/>
    <w:rsid w:val="00F80373"/>
    <w:rsid w:val="00FB0547"/>
    <w:rsid w:val="00FB5456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ECB2E7"/>
  <w15:docId w15:val="{79F75111-2AB4-4649-A16A-F4A12214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46C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C046C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FC046C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C046C"/>
    <w:rPr>
      <w:rFonts w:cs="Angsana New"/>
      <w:szCs w:val="28"/>
    </w:rPr>
  </w:style>
  <w:style w:type="character" w:customStyle="1" w:styleId="apple-converted-space">
    <w:name w:val="apple-converted-space"/>
    <w:basedOn w:val="DefaultParagraphFont"/>
    <w:rsid w:val="00A73F54"/>
  </w:style>
  <w:style w:type="character" w:customStyle="1" w:styleId="mw-headline">
    <w:name w:val="mw-headline"/>
    <w:basedOn w:val="DefaultParagraphFont"/>
    <w:rsid w:val="00200CA0"/>
  </w:style>
  <w:style w:type="paragraph" w:styleId="ListParagraph">
    <w:name w:val="List Paragraph"/>
    <w:basedOn w:val="Normal"/>
    <w:uiPriority w:val="34"/>
    <w:qFormat/>
    <w:rsid w:val="00200CA0"/>
    <w:pPr>
      <w:ind w:left="720"/>
      <w:contextualSpacing/>
    </w:pPr>
    <w:rPr>
      <w:rFonts w:cs="Angsana New"/>
      <w:szCs w:val="30"/>
    </w:rPr>
  </w:style>
  <w:style w:type="character" w:customStyle="1" w:styleId="mw-editsection">
    <w:name w:val="mw-editsection"/>
    <w:basedOn w:val="DefaultParagraphFont"/>
    <w:rsid w:val="00200CA0"/>
  </w:style>
  <w:style w:type="character" w:customStyle="1" w:styleId="mw-editsection-bracket">
    <w:name w:val="mw-editsection-bracket"/>
    <w:basedOn w:val="DefaultParagraphFont"/>
    <w:rsid w:val="00200CA0"/>
  </w:style>
  <w:style w:type="character" w:styleId="Hyperlink">
    <w:name w:val="Hyperlink"/>
    <w:basedOn w:val="DefaultParagraphFont"/>
    <w:uiPriority w:val="99"/>
    <w:semiHidden/>
    <w:unhideWhenUsed/>
    <w:rsid w:val="00200C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0F4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D2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287B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y2iqfc">
    <w:name w:val="y2iqfc"/>
    <w:basedOn w:val="DefaultParagraphFont"/>
    <w:rsid w:val="005D287B"/>
  </w:style>
  <w:style w:type="paragraph" w:customStyle="1" w:styleId="Default">
    <w:name w:val="Default"/>
    <w:rsid w:val="00333CEF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</dc:creator>
  <cp:lastModifiedBy>Pacharawan Satiankotchakorn</cp:lastModifiedBy>
  <cp:revision>10</cp:revision>
  <dcterms:created xsi:type="dcterms:W3CDTF">2023-04-27T08:59:00Z</dcterms:created>
  <dcterms:modified xsi:type="dcterms:W3CDTF">2025-06-30T08:04:00Z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1ab25779c05e03d82fc0b229e083c35f66fd59f2870d1839bffad223a1f76716</vt:lpwstr>
  </property>
</Properties>
</file>